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4BF" w:rsidRPr="00960B91" w:rsidRDefault="001C44BF" w:rsidP="00005D73">
      <w:pPr>
        <w:shd w:val="clear" w:color="auto" w:fill="FFFFFF"/>
        <w:spacing w:after="120" w:line="240" w:lineRule="auto"/>
        <w:textAlignment w:val="baseline"/>
        <w:outlineLvl w:val="2"/>
        <w:rPr>
          <w:rFonts w:eastAsia="Times New Roman" w:cs="Open Sans"/>
          <w:color w:val="000000" w:themeColor="text1"/>
          <w:sz w:val="30"/>
          <w:szCs w:val="30"/>
        </w:rPr>
      </w:pPr>
      <w:bookmarkStart w:id="0" w:name="_GoBack"/>
      <w:bookmarkEnd w:id="0"/>
      <w:r w:rsidRPr="00960B91">
        <w:rPr>
          <w:rFonts w:eastAsia="Times New Roman" w:cs="Open Sans"/>
          <w:color w:val="000000" w:themeColor="text1"/>
          <w:sz w:val="30"/>
          <w:szCs w:val="30"/>
        </w:rPr>
        <w:t>Job Information</w:t>
      </w:r>
    </w:p>
    <w:p w:rsidR="001C44BF" w:rsidRPr="00960B91" w:rsidRDefault="001C44BF" w:rsidP="001C44BF">
      <w:pPr>
        <w:shd w:val="clear" w:color="auto" w:fill="FFFFFF"/>
        <w:spacing w:after="0" w:line="302" w:lineRule="atLeast"/>
        <w:textAlignment w:val="baseline"/>
        <w:rPr>
          <w:rFonts w:eastAsia="Times New Roman" w:cs="Open Sans"/>
          <w:color w:val="000000" w:themeColor="text1"/>
          <w:sz w:val="20"/>
          <w:szCs w:val="20"/>
        </w:rPr>
      </w:pPr>
      <w:r w:rsidRPr="00960B91">
        <w:rPr>
          <w:rFonts w:eastAsia="Times New Roman" w:cs="Open Sans"/>
          <w:color w:val="000000" w:themeColor="text1"/>
          <w:sz w:val="20"/>
          <w:szCs w:val="20"/>
        </w:rPr>
        <w:t xml:space="preserve">Job Title: </w:t>
      </w:r>
      <w:r w:rsidR="00713B71">
        <w:rPr>
          <w:rFonts w:eastAsia="Times New Roman" w:cs="Open Sans"/>
          <w:color w:val="000000" w:themeColor="text1"/>
          <w:sz w:val="20"/>
          <w:szCs w:val="20"/>
        </w:rPr>
        <w:t xml:space="preserve">Senior </w:t>
      </w:r>
      <w:r w:rsidRPr="00960B91">
        <w:rPr>
          <w:rFonts w:eastAsia="Times New Roman" w:cs="Open Sans"/>
          <w:color w:val="000000" w:themeColor="text1"/>
          <w:sz w:val="20"/>
          <w:szCs w:val="20"/>
        </w:rPr>
        <w:t xml:space="preserve">Urban </w:t>
      </w:r>
      <w:r w:rsidR="00713B71">
        <w:rPr>
          <w:rFonts w:eastAsia="Times New Roman" w:cs="Open Sans"/>
          <w:color w:val="000000" w:themeColor="text1"/>
          <w:sz w:val="20"/>
          <w:szCs w:val="20"/>
        </w:rPr>
        <w:t>Planner</w:t>
      </w:r>
      <w:r w:rsidR="000547AD">
        <w:rPr>
          <w:rFonts w:eastAsia="Times New Roman" w:cs="Open Sans"/>
          <w:color w:val="000000" w:themeColor="text1"/>
          <w:sz w:val="20"/>
          <w:szCs w:val="20"/>
        </w:rPr>
        <w:t>/Designer</w:t>
      </w:r>
    </w:p>
    <w:p w:rsidR="001C44BF" w:rsidRPr="00960B91" w:rsidRDefault="001C44BF" w:rsidP="001C44BF">
      <w:pPr>
        <w:shd w:val="clear" w:color="auto" w:fill="FFFFFF"/>
        <w:spacing w:after="0" w:line="302" w:lineRule="atLeast"/>
        <w:textAlignment w:val="baseline"/>
        <w:rPr>
          <w:rFonts w:eastAsia="Times New Roman" w:cs="Open Sans"/>
          <w:color w:val="000000" w:themeColor="text1"/>
          <w:sz w:val="20"/>
          <w:szCs w:val="20"/>
        </w:rPr>
      </w:pPr>
      <w:r w:rsidRPr="00960B91">
        <w:rPr>
          <w:rFonts w:eastAsia="Times New Roman" w:cs="Open Sans"/>
          <w:color w:val="000000" w:themeColor="text1"/>
          <w:sz w:val="20"/>
          <w:szCs w:val="20"/>
        </w:rPr>
        <w:t>Organization Name: Sargent Town Planning</w:t>
      </w:r>
    </w:p>
    <w:p w:rsidR="001C44BF" w:rsidRPr="00960B91" w:rsidRDefault="001C44BF" w:rsidP="001C44BF">
      <w:pPr>
        <w:shd w:val="clear" w:color="auto" w:fill="FFFFFF"/>
        <w:spacing w:after="0" w:line="302" w:lineRule="atLeast"/>
        <w:textAlignment w:val="baseline"/>
        <w:rPr>
          <w:rFonts w:eastAsia="Times New Roman" w:cs="Open Sans"/>
          <w:color w:val="000000" w:themeColor="text1"/>
          <w:sz w:val="20"/>
          <w:szCs w:val="20"/>
        </w:rPr>
      </w:pPr>
      <w:r w:rsidRPr="00960B91">
        <w:rPr>
          <w:rFonts w:eastAsia="Times New Roman" w:cs="Open Sans"/>
          <w:color w:val="000000" w:themeColor="text1"/>
          <w:sz w:val="20"/>
          <w:szCs w:val="20"/>
        </w:rPr>
        <w:t>Job Location: Downtown Los Angeles</w:t>
      </w:r>
    </w:p>
    <w:p w:rsidR="001C44BF" w:rsidRPr="00960B91" w:rsidRDefault="001C44BF" w:rsidP="000E3D54">
      <w:pPr>
        <w:shd w:val="clear" w:color="auto" w:fill="FFFFFF"/>
        <w:spacing w:before="240" w:after="120" w:line="240" w:lineRule="auto"/>
        <w:textAlignment w:val="baseline"/>
        <w:outlineLvl w:val="2"/>
        <w:rPr>
          <w:rFonts w:eastAsia="Times New Roman" w:cs="Open Sans"/>
          <w:color w:val="000000" w:themeColor="text1"/>
          <w:sz w:val="30"/>
          <w:szCs w:val="30"/>
        </w:rPr>
      </w:pPr>
      <w:r w:rsidRPr="00960B91">
        <w:rPr>
          <w:rFonts w:eastAsia="Times New Roman" w:cs="Open Sans"/>
          <w:color w:val="000000" w:themeColor="text1"/>
          <w:sz w:val="30"/>
          <w:szCs w:val="30"/>
        </w:rPr>
        <w:t>Your Information</w:t>
      </w:r>
    </w:p>
    <w:p w:rsidR="001C44BF" w:rsidRPr="00960B91" w:rsidRDefault="001C44BF" w:rsidP="001C44BF">
      <w:pPr>
        <w:shd w:val="clear" w:color="auto" w:fill="FFFFFF"/>
        <w:spacing w:after="0" w:line="302" w:lineRule="atLeast"/>
        <w:textAlignment w:val="baseline"/>
        <w:rPr>
          <w:rFonts w:eastAsia="Times New Roman" w:cs="Open Sans"/>
          <w:color w:val="000000" w:themeColor="text1"/>
          <w:sz w:val="20"/>
          <w:szCs w:val="20"/>
        </w:rPr>
      </w:pPr>
      <w:r w:rsidRPr="00960B91">
        <w:rPr>
          <w:rFonts w:eastAsia="Times New Roman" w:cs="Open Sans"/>
          <w:color w:val="000000" w:themeColor="text1"/>
          <w:sz w:val="20"/>
          <w:szCs w:val="20"/>
        </w:rPr>
        <w:t>Your Name: David Sargent</w:t>
      </w:r>
    </w:p>
    <w:p w:rsidR="001C44BF" w:rsidRPr="00960B91" w:rsidRDefault="001C44BF" w:rsidP="001C44BF">
      <w:pPr>
        <w:shd w:val="clear" w:color="auto" w:fill="FFFFFF"/>
        <w:spacing w:after="0" w:line="302" w:lineRule="atLeast"/>
        <w:textAlignment w:val="baseline"/>
        <w:rPr>
          <w:rFonts w:eastAsia="Times New Roman" w:cs="Open Sans"/>
          <w:color w:val="000000" w:themeColor="text1"/>
          <w:sz w:val="20"/>
          <w:szCs w:val="20"/>
        </w:rPr>
      </w:pPr>
      <w:r w:rsidRPr="00960B91">
        <w:rPr>
          <w:rFonts w:eastAsia="Times New Roman" w:cs="Open Sans"/>
          <w:color w:val="000000" w:themeColor="text1"/>
          <w:sz w:val="20"/>
          <w:szCs w:val="20"/>
        </w:rPr>
        <w:t xml:space="preserve">Your E-mail: </w:t>
      </w:r>
      <w:r w:rsidR="00811270">
        <w:rPr>
          <w:rFonts w:eastAsia="Times New Roman" w:cs="Open Sans"/>
          <w:color w:val="000000" w:themeColor="text1"/>
          <w:sz w:val="20"/>
          <w:szCs w:val="20"/>
        </w:rPr>
        <w:t>careers</w:t>
      </w:r>
      <w:r w:rsidRPr="00960B91">
        <w:rPr>
          <w:rFonts w:eastAsia="Times New Roman" w:cs="Open Sans"/>
          <w:color w:val="000000" w:themeColor="text1"/>
          <w:sz w:val="20"/>
          <w:szCs w:val="20"/>
        </w:rPr>
        <w:t>@sargenttownplanning.com</w:t>
      </w:r>
    </w:p>
    <w:p w:rsidR="00E5247C" w:rsidRDefault="00E5247C" w:rsidP="001C44BF">
      <w:pPr>
        <w:shd w:val="clear" w:color="auto" w:fill="FFFFFF"/>
        <w:spacing w:after="0" w:line="302" w:lineRule="atLeast"/>
        <w:textAlignment w:val="baseline"/>
        <w:rPr>
          <w:rFonts w:eastAsia="Times New Roman" w:cs="Open Sans"/>
          <w:b/>
          <w:color w:val="000000" w:themeColor="text1"/>
          <w:sz w:val="20"/>
          <w:szCs w:val="20"/>
        </w:rPr>
      </w:pPr>
    </w:p>
    <w:p w:rsidR="00E5247C" w:rsidRDefault="00313100" w:rsidP="007817F8">
      <w:pPr>
        <w:shd w:val="clear" w:color="auto" w:fill="FFFFFF"/>
        <w:spacing w:after="0" w:line="264" w:lineRule="auto"/>
        <w:textAlignment w:val="baseline"/>
        <w:rPr>
          <w:rFonts w:eastAsia="Times New Roman" w:cs="Open Sans"/>
          <w:color w:val="000000" w:themeColor="text1"/>
          <w:sz w:val="20"/>
          <w:szCs w:val="20"/>
        </w:rPr>
      </w:pPr>
      <w:r w:rsidRPr="00E5247C">
        <w:rPr>
          <w:rFonts w:eastAsia="Times New Roman" w:cs="Open Sans"/>
          <w:b/>
          <w:color w:val="000000" w:themeColor="text1"/>
          <w:sz w:val="20"/>
          <w:szCs w:val="20"/>
        </w:rPr>
        <w:t xml:space="preserve">Sargent Town Planning </w:t>
      </w:r>
      <w:r w:rsidR="00713B71">
        <w:rPr>
          <w:rFonts w:eastAsia="Times New Roman" w:cs="Open Sans"/>
          <w:color w:val="000000" w:themeColor="text1"/>
          <w:sz w:val="20"/>
          <w:szCs w:val="20"/>
        </w:rPr>
        <w:t xml:space="preserve">is </w:t>
      </w:r>
      <w:r w:rsidRPr="00960B91">
        <w:rPr>
          <w:rFonts w:eastAsia="Times New Roman" w:cs="Open Sans"/>
          <w:color w:val="000000" w:themeColor="text1"/>
          <w:sz w:val="20"/>
          <w:szCs w:val="20"/>
        </w:rPr>
        <w:t>a</w:t>
      </w:r>
      <w:r w:rsidR="00A77599">
        <w:rPr>
          <w:rFonts w:eastAsia="Times New Roman" w:cs="Open Sans"/>
          <w:color w:val="000000" w:themeColor="text1"/>
          <w:sz w:val="20"/>
          <w:szCs w:val="20"/>
        </w:rPr>
        <w:t xml:space="preserve"> mission-driven, client-centered</w:t>
      </w:r>
      <w:r w:rsidRPr="00960B91">
        <w:rPr>
          <w:rFonts w:eastAsia="Times New Roman" w:cs="Open Sans"/>
          <w:color w:val="000000" w:themeColor="text1"/>
          <w:sz w:val="20"/>
          <w:szCs w:val="20"/>
        </w:rPr>
        <w:t xml:space="preserve"> urban planning </w:t>
      </w:r>
      <w:r w:rsidR="00DB781F">
        <w:rPr>
          <w:rFonts w:eastAsia="Times New Roman" w:cs="Open Sans"/>
          <w:color w:val="000000" w:themeColor="text1"/>
          <w:sz w:val="20"/>
          <w:szCs w:val="20"/>
        </w:rPr>
        <w:t xml:space="preserve">and design </w:t>
      </w:r>
      <w:r w:rsidRPr="00960B91">
        <w:rPr>
          <w:rFonts w:eastAsia="Times New Roman" w:cs="Open Sans"/>
          <w:color w:val="000000" w:themeColor="text1"/>
          <w:sz w:val="20"/>
          <w:szCs w:val="20"/>
        </w:rPr>
        <w:t>firm</w:t>
      </w:r>
      <w:r w:rsidR="00811270">
        <w:rPr>
          <w:rFonts w:eastAsia="Times New Roman" w:cs="Open Sans"/>
          <w:color w:val="000000" w:themeColor="text1"/>
          <w:sz w:val="20"/>
          <w:szCs w:val="20"/>
        </w:rPr>
        <w:t>,</w:t>
      </w:r>
      <w:r w:rsidRPr="00960B91">
        <w:rPr>
          <w:rFonts w:eastAsia="Times New Roman" w:cs="Open Sans"/>
          <w:color w:val="000000" w:themeColor="text1"/>
          <w:sz w:val="20"/>
          <w:szCs w:val="20"/>
        </w:rPr>
        <w:t xml:space="preserve"> </w:t>
      </w:r>
      <w:r w:rsidR="00DB781F">
        <w:rPr>
          <w:rFonts w:eastAsia="Times New Roman" w:cs="Open Sans"/>
          <w:color w:val="000000" w:themeColor="text1"/>
          <w:sz w:val="20"/>
          <w:szCs w:val="20"/>
        </w:rPr>
        <w:t xml:space="preserve">focused </w:t>
      </w:r>
      <w:r w:rsidR="000547AD">
        <w:rPr>
          <w:rFonts w:eastAsia="Times New Roman" w:cs="Open Sans"/>
          <w:color w:val="000000" w:themeColor="text1"/>
          <w:sz w:val="20"/>
          <w:szCs w:val="20"/>
        </w:rPr>
        <w:t xml:space="preserve">on </w:t>
      </w:r>
      <w:r w:rsidR="002558A5">
        <w:rPr>
          <w:rFonts w:eastAsia="Times New Roman" w:cs="Open Sans"/>
          <w:color w:val="000000" w:themeColor="text1"/>
          <w:sz w:val="20"/>
          <w:szCs w:val="20"/>
        </w:rPr>
        <w:t xml:space="preserve">making </w:t>
      </w:r>
      <w:r w:rsidR="00DB781F">
        <w:rPr>
          <w:rFonts w:eastAsia="Times New Roman" w:cs="Open Sans"/>
          <w:color w:val="000000" w:themeColor="text1"/>
          <w:sz w:val="20"/>
          <w:szCs w:val="20"/>
        </w:rPr>
        <w:t xml:space="preserve">pedestrian- and transit-oriented neighborhoods, districts, </w:t>
      </w:r>
      <w:r w:rsidR="002C67AC">
        <w:rPr>
          <w:rFonts w:eastAsia="Times New Roman" w:cs="Open Sans"/>
          <w:color w:val="000000" w:themeColor="text1"/>
          <w:sz w:val="20"/>
          <w:szCs w:val="20"/>
        </w:rPr>
        <w:t xml:space="preserve">corridors, </w:t>
      </w:r>
      <w:r w:rsidR="00DB781F">
        <w:rPr>
          <w:rFonts w:eastAsia="Times New Roman" w:cs="Open Sans"/>
          <w:color w:val="000000" w:themeColor="text1"/>
          <w:sz w:val="20"/>
          <w:szCs w:val="20"/>
        </w:rPr>
        <w:t>towns and cities.</w:t>
      </w:r>
      <w:r w:rsidRPr="00960B91">
        <w:rPr>
          <w:rFonts w:eastAsia="Times New Roman" w:cs="Open Sans"/>
          <w:color w:val="000000" w:themeColor="text1"/>
          <w:sz w:val="20"/>
          <w:szCs w:val="20"/>
        </w:rPr>
        <w:t xml:space="preserve"> </w:t>
      </w:r>
      <w:r w:rsidR="000547AD">
        <w:rPr>
          <w:rFonts w:eastAsia="Times New Roman" w:cs="Open Sans"/>
          <w:color w:val="000000" w:themeColor="text1"/>
          <w:sz w:val="20"/>
          <w:szCs w:val="20"/>
        </w:rPr>
        <w:t xml:space="preserve">To sustain </w:t>
      </w:r>
      <w:r w:rsidR="00E53733">
        <w:rPr>
          <w:rFonts w:eastAsia="Times New Roman" w:cs="Open Sans"/>
          <w:color w:val="000000" w:themeColor="text1"/>
          <w:sz w:val="20"/>
          <w:szCs w:val="20"/>
        </w:rPr>
        <w:t xml:space="preserve">and accelerate </w:t>
      </w:r>
      <w:r w:rsidR="000547AD">
        <w:rPr>
          <w:rFonts w:eastAsia="Times New Roman" w:cs="Open Sans"/>
          <w:color w:val="000000" w:themeColor="text1"/>
          <w:sz w:val="20"/>
          <w:szCs w:val="20"/>
        </w:rPr>
        <w:t>our growth</w:t>
      </w:r>
      <w:r w:rsidR="00E53733">
        <w:rPr>
          <w:rFonts w:eastAsia="Times New Roman" w:cs="Open Sans"/>
          <w:color w:val="000000" w:themeColor="text1"/>
          <w:sz w:val="20"/>
          <w:szCs w:val="20"/>
        </w:rPr>
        <w:t>,</w:t>
      </w:r>
      <w:r w:rsidR="000547AD">
        <w:rPr>
          <w:rFonts w:eastAsia="Times New Roman" w:cs="Open Sans"/>
          <w:color w:val="000000" w:themeColor="text1"/>
          <w:sz w:val="20"/>
          <w:szCs w:val="20"/>
        </w:rPr>
        <w:t xml:space="preserve"> w</w:t>
      </w:r>
      <w:r w:rsidR="00811270">
        <w:rPr>
          <w:rFonts w:eastAsia="Times New Roman" w:cs="Open Sans"/>
          <w:color w:val="000000" w:themeColor="text1"/>
          <w:sz w:val="20"/>
          <w:szCs w:val="20"/>
        </w:rPr>
        <w:t xml:space="preserve">e </w:t>
      </w:r>
      <w:r w:rsidR="000547AD">
        <w:rPr>
          <w:rFonts w:eastAsia="Times New Roman" w:cs="Open Sans"/>
          <w:color w:val="000000" w:themeColor="text1"/>
          <w:sz w:val="20"/>
          <w:szCs w:val="20"/>
        </w:rPr>
        <w:t xml:space="preserve">are adding to our core team </w:t>
      </w:r>
      <w:r w:rsidR="00E5247C">
        <w:rPr>
          <w:rFonts w:eastAsia="Times New Roman" w:cs="Open Sans"/>
          <w:color w:val="000000" w:themeColor="text1"/>
          <w:sz w:val="20"/>
          <w:szCs w:val="20"/>
        </w:rPr>
        <w:t xml:space="preserve">a senior </w:t>
      </w:r>
      <w:r w:rsidR="00811270">
        <w:rPr>
          <w:rFonts w:eastAsia="Times New Roman" w:cs="Open Sans"/>
          <w:color w:val="000000" w:themeColor="text1"/>
          <w:sz w:val="20"/>
          <w:szCs w:val="20"/>
        </w:rPr>
        <w:t>urban planner/designer</w:t>
      </w:r>
      <w:r w:rsidR="00E53733">
        <w:rPr>
          <w:rFonts w:eastAsia="Times New Roman" w:cs="Open Sans"/>
          <w:color w:val="000000" w:themeColor="text1"/>
          <w:sz w:val="20"/>
          <w:szCs w:val="20"/>
        </w:rPr>
        <w:t xml:space="preserve">, with </w:t>
      </w:r>
      <w:r w:rsidR="00811270">
        <w:rPr>
          <w:rFonts w:eastAsia="Times New Roman" w:cs="Open Sans"/>
          <w:color w:val="000000" w:themeColor="text1"/>
          <w:sz w:val="20"/>
          <w:szCs w:val="20"/>
        </w:rPr>
        <w:t>strong communication</w:t>
      </w:r>
      <w:r w:rsidR="00E5247C">
        <w:rPr>
          <w:rFonts w:eastAsia="Times New Roman" w:cs="Open Sans"/>
          <w:color w:val="000000" w:themeColor="text1"/>
          <w:sz w:val="20"/>
          <w:szCs w:val="20"/>
        </w:rPr>
        <w:t>, design</w:t>
      </w:r>
      <w:r w:rsidR="00811270">
        <w:rPr>
          <w:rFonts w:eastAsia="Times New Roman" w:cs="Open Sans"/>
          <w:color w:val="000000" w:themeColor="text1"/>
          <w:sz w:val="20"/>
          <w:szCs w:val="20"/>
        </w:rPr>
        <w:t xml:space="preserve"> and </w:t>
      </w:r>
      <w:r w:rsidR="00EF33D0">
        <w:rPr>
          <w:rFonts w:eastAsia="Times New Roman" w:cs="Open Sans"/>
          <w:color w:val="000000" w:themeColor="text1"/>
          <w:sz w:val="20"/>
          <w:szCs w:val="20"/>
        </w:rPr>
        <w:t xml:space="preserve">management </w:t>
      </w:r>
      <w:r w:rsidR="00811270">
        <w:rPr>
          <w:rFonts w:eastAsia="Times New Roman" w:cs="Open Sans"/>
          <w:color w:val="000000" w:themeColor="text1"/>
          <w:sz w:val="20"/>
          <w:szCs w:val="20"/>
        </w:rPr>
        <w:t>capabilities</w:t>
      </w:r>
      <w:r w:rsidR="00E5247C">
        <w:rPr>
          <w:rFonts w:eastAsia="Times New Roman" w:cs="Open Sans"/>
          <w:color w:val="000000" w:themeColor="text1"/>
          <w:sz w:val="20"/>
          <w:szCs w:val="20"/>
        </w:rPr>
        <w:t xml:space="preserve"> and experience. Our clientele includes municipalities, master developers </w:t>
      </w:r>
      <w:r w:rsidR="00155D7F">
        <w:rPr>
          <w:rFonts w:eastAsia="Times New Roman" w:cs="Open Sans"/>
          <w:color w:val="000000" w:themeColor="text1"/>
          <w:sz w:val="20"/>
          <w:szCs w:val="20"/>
        </w:rPr>
        <w:t xml:space="preserve">and land owners who are </w:t>
      </w:r>
      <w:r w:rsidR="00E5247C">
        <w:rPr>
          <w:rFonts w:eastAsia="Times New Roman" w:cs="Open Sans"/>
          <w:color w:val="000000" w:themeColor="text1"/>
          <w:sz w:val="20"/>
          <w:szCs w:val="20"/>
        </w:rPr>
        <w:t xml:space="preserve">committed to </w:t>
      </w:r>
      <w:r w:rsidR="002558A5">
        <w:rPr>
          <w:rFonts w:eastAsia="Times New Roman" w:cs="Open Sans"/>
          <w:color w:val="000000" w:themeColor="text1"/>
          <w:sz w:val="20"/>
          <w:szCs w:val="20"/>
        </w:rPr>
        <w:t>building</w:t>
      </w:r>
      <w:r w:rsidR="00E5247C">
        <w:rPr>
          <w:rFonts w:eastAsia="Times New Roman" w:cs="Open Sans"/>
          <w:color w:val="000000" w:themeColor="text1"/>
          <w:sz w:val="20"/>
          <w:szCs w:val="20"/>
        </w:rPr>
        <w:t xml:space="preserve"> </w:t>
      </w:r>
      <w:r w:rsidR="00EF33D0">
        <w:rPr>
          <w:rFonts w:eastAsia="Times New Roman" w:cs="Open Sans"/>
          <w:color w:val="000000" w:themeColor="text1"/>
          <w:sz w:val="20"/>
          <w:szCs w:val="20"/>
        </w:rPr>
        <w:t>(</w:t>
      </w:r>
      <w:r w:rsidR="00E5247C">
        <w:rPr>
          <w:rFonts w:eastAsia="Times New Roman" w:cs="Open Sans"/>
          <w:color w:val="000000" w:themeColor="text1"/>
          <w:sz w:val="20"/>
          <w:szCs w:val="20"/>
        </w:rPr>
        <w:t>and re</w:t>
      </w:r>
      <w:r w:rsidR="002558A5">
        <w:rPr>
          <w:rFonts w:eastAsia="Times New Roman" w:cs="Open Sans"/>
          <w:color w:val="000000" w:themeColor="text1"/>
          <w:sz w:val="20"/>
          <w:szCs w:val="20"/>
        </w:rPr>
        <w:t>building</w:t>
      </w:r>
      <w:r w:rsidR="00EF33D0">
        <w:rPr>
          <w:rFonts w:eastAsia="Times New Roman" w:cs="Open Sans"/>
          <w:color w:val="000000" w:themeColor="text1"/>
          <w:sz w:val="20"/>
          <w:szCs w:val="20"/>
        </w:rPr>
        <w:t>)</w:t>
      </w:r>
      <w:r w:rsidR="00E5247C">
        <w:rPr>
          <w:rFonts w:eastAsia="Times New Roman" w:cs="Open Sans"/>
          <w:color w:val="000000" w:themeColor="text1"/>
          <w:sz w:val="20"/>
          <w:szCs w:val="20"/>
        </w:rPr>
        <w:t xml:space="preserve"> </w:t>
      </w:r>
      <w:r w:rsidR="00A77599">
        <w:rPr>
          <w:rFonts w:eastAsia="Times New Roman" w:cs="Open Sans"/>
          <w:color w:val="000000" w:themeColor="text1"/>
          <w:sz w:val="20"/>
          <w:szCs w:val="20"/>
        </w:rPr>
        <w:t>sustainable</w:t>
      </w:r>
      <w:r w:rsidR="008B5D99">
        <w:rPr>
          <w:rFonts w:eastAsia="Times New Roman" w:cs="Open Sans"/>
          <w:color w:val="000000" w:themeColor="text1"/>
          <w:sz w:val="20"/>
          <w:szCs w:val="20"/>
        </w:rPr>
        <w:t xml:space="preserve"> urban places </w:t>
      </w:r>
      <w:r w:rsidR="00EF33D0">
        <w:rPr>
          <w:rFonts w:eastAsia="Times New Roman" w:cs="Open Sans"/>
          <w:color w:val="000000" w:themeColor="text1"/>
          <w:sz w:val="20"/>
          <w:szCs w:val="20"/>
        </w:rPr>
        <w:t xml:space="preserve">that </w:t>
      </w:r>
      <w:r w:rsidR="00155D7F">
        <w:rPr>
          <w:rFonts w:eastAsia="Times New Roman" w:cs="Open Sans"/>
          <w:color w:val="000000" w:themeColor="text1"/>
          <w:sz w:val="20"/>
          <w:szCs w:val="20"/>
        </w:rPr>
        <w:t>generate</w:t>
      </w:r>
      <w:r w:rsidR="001C1ED4">
        <w:rPr>
          <w:rFonts w:eastAsia="Times New Roman" w:cs="Open Sans"/>
          <w:color w:val="000000" w:themeColor="text1"/>
          <w:sz w:val="20"/>
          <w:szCs w:val="20"/>
        </w:rPr>
        <w:t xml:space="preserve"> and retain</w:t>
      </w:r>
      <w:r w:rsidR="00EF33D0">
        <w:rPr>
          <w:rFonts w:eastAsia="Times New Roman" w:cs="Open Sans"/>
          <w:color w:val="000000" w:themeColor="text1"/>
          <w:sz w:val="20"/>
          <w:szCs w:val="20"/>
        </w:rPr>
        <w:t xml:space="preserve"> </w:t>
      </w:r>
      <w:r w:rsidR="00A77599">
        <w:rPr>
          <w:rFonts w:eastAsia="Times New Roman" w:cs="Open Sans"/>
          <w:color w:val="000000" w:themeColor="text1"/>
          <w:sz w:val="20"/>
          <w:szCs w:val="20"/>
        </w:rPr>
        <w:t>long-term value. O</w:t>
      </w:r>
      <w:r w:rsidR="008B5D99">
        <w:rPr>
          <w:rFonts w:eastAsia="Times New Roman" w:cs="Open Sans"/>
          <w:color w:val="000000" w:themeColor="text1"/>
          <w:sz w:val="20"/>
          <w:szCs w:val="20"/>
        </w:rPr>
        <w:t xml:space="preserve">ur </w:t>
      </w:r>
      <w:r w:rsidR="00EF33D0">
        <w:rPr>
          <w:rFonts w:eastAsia="Times New Roman" w:cs="Open Sans"/>
          <w:color w:val="000000" w:themeColor="text1"/>
          <w:sz w:val="20"/>
          <w:szCs w:val="20"/>
        </w:rPr>
        <w:t xml:space="preserve">work </w:t>
      </w:r>
      <w:r w:rsidR="001C1ED4">
        <w:rPr>
          <w:rFonts w:eastAsia="Times New Roman" w:cs="Open Sans"/>
          <w:color w:val="000000" w:themeColor="text1"/>
          <w:sz w:val="20"/>
          <w:szCs w:val="20"/>
        </w:rPr>
        <w:t xml:space="preserve">typically </w:t>
      </w:r>
      <w:r w:rsidR="00E53733">
        <w:rPr>
          <w:rFonts w:eastAsia="Times New Roman" w:cs="Open Sans"/>
          <w:color w:val="000000" w:themeColor="text1"/>
          <w:sz w:val="20"/>
          <w:szCs w:val="20"/>
        </w:rPr>
        <w:t>include</w:t>
      </w:r>
      <w:r w:rsidR="00EF33D0">
        <w:rPr>
          <w:rFonts w:eastAsia="Times New Roman" w:cs="Open Sans"/>
          <w:color w:val="000000" w:themeColor="text1"/>
          <w:sz w:val="20"/>
          <w:szCs w:val="20"/>
        </w:rPr>
        <w:t xml:space="preserve">s </w:t>
      </w:r>
      <w:r w:rsidR="008B5D99">
        <w:rPr>
          <w:rFonts w:eastAsia="Times New Roman" w:cs="Open Sans"/>
          <w:color w:val="000000" w:themeColor="text1"/>
          <w:sz w:val="20"/>
          <w:szCs w:val="20"/>
        </w:rPr>
        <w:t xml:space="preserve">vision plans, specific plans, general plans, </w:t>
      </w:r>
      <w:r w:rsidR="002558A5">
        <w:rPr>
          <w:rFonts w:eastAsia="Times New Roman" w:cs="Open Sans"/>
          <w:color w:val="000000" w:themeColor="text1"/>
          <w:sz w:val="20"/>
          <w:szCs w:val="20"/>
        </w:rPr>
        <w:t>form</w:t>
      </w:r>
      <w:r w:rsidR="008B5D99">
        <w:rPr>
          <w:rFonts w:eastAsia="Times New Roman" w:cs="Open Sans"/>
          <w:color w:val="000000" w:themeColor="text1"/>
          <w:sz w:val="20"/>
          <w:szCs w:val="20"/>
        </w:rPr>
        <w:t xml:space="preserve">-based </w:t>
      </w:r>
      <w:r w:rsidR="002558A5">
        <w:rPr>
          <w:rFonts w:eastAsia="Times New Roman" w:cs="Open Sans"/>
          <w:color w:val="000000" w:themeColor="text1"/>
          <w:sz w:val="20"/>
          <w:szCs w:val="20"/>
        </w:rPr>
        <w:t>codes</w:t>
      </w:r>
      <w:r w:rsidR="008B5D99">
        <w:rPr>
          <w:rFonts w:eastAsia="Times New Roman" w:cs="Open Sans"/>
          <w:color w:val="000000" w:themeColor="text1"/>
          <w:sz w:val="20"/>
          <w:szCs w:val="20"/>
        </w:rPr>
        <w:t>, design guidelines, and complete streets and public realm master plans</w:t>
      </w:r>
      <w:r w:rsidR="00EF33D0">
        <w:rPr>
          <w:rFonts w:eastAsia="Times New Roman" w:cs="Open Sans"/>
          <w:color w:val="000000" w:themeColor="text1"/>
          <w:sz w:val="20"/>
          <w:szCs w:val="20"/>
        </w:rPr>
        <w:t xml:space="preserve">, </w:t>
      </w:r>
      <w:r w:rsidR="001C1ED4">
        <w:rPr>
          <w:rFonts w:eastAsia="Times New Roman" w:cs="Open Sans"/>
          <w:color w:val="000000" w:themeColor="text1"/>
          <w:sz w:val="20"/>
          <w:szCs w:val="20"/>
        </w:rPr>
        <w:t>punctuated</w:t>
      </w:r>
      <w:r w:rsidR="00EF33D0">
        <w:rPr>
          <w:rFonts w:eastAsia="Times New Roman" w:cs="Open Sans"/>
          <w:color w:val="000000" w:themeColor="text1"/>
          <w:sz w:val="20"/>
          <w:szCs w:val="20"/>
        </w:rPr>
        <w:t xml:space="preserve"> by a </w:t>
      </w:r>
      <w:r w:rsidR="001C1ED4">
        <w:rPr>
          <w:rFonts w:eastAsia="Times New Roman" w:cs="Open Sans"/>
          <w:color w:val="000000" w:themeColor="text1"/>
          <w:sz w:val="20"/>
          <w:szCs w:val="20"/>
        </w:rPr>
        <w:t xml:space="preserve">variety </w:t>
      </w:r>
      <w:r w:rsidR="00EF33D0">
        <w:rPr>
          <w:rFonts w:eastAsia="Times New Roman" w:cs="Open Sans"/>
          <w:color w:val="000000" w:themeColor="text1"/>
          <w:sz w:val="20"/>
          <w:szCs w:val="20"/>
        </w:rPr>
        <w:t xml:space="preserve">of </w:t>
      </w:r>
      <w:r w:rsidR="001C1ED4">
        <w:rPr>
          <w:rFonts w:eastAsia="Times New Roman" w:cs="Open Sans"/>
          <w:color w:val="000000" w:themeColor="text1"/>
          <w:sz w:val="20"/>
          <w:szCs w:val="20"/>
        </w:rPr>
        <w:t>unusual</w:t>
      </w:r>
      <w:r w:rsidR="00EF33D0">
        <w:rPr>
          <w:rFonts w:eastAsia="Times New Roman" w:cs="Open Sans"/>
          <w:color w:val="000000" w:themeColor="text1"/>
          <w:sz w:val="20"/>
          <w:szCs w:val="20"/>
        </w:rPr>
        <w:t xml:space="preserve"> design assignments </w:t>
      </w:r>
      <w:r w:rsidR="001C1ED4">
        <w:rPr>
          <w:rFonts w:eastAsia="Times New Roman" w:cs="Open Sans"/>
          <w:color w:val="000000" w:themeColor="text1"/>
          <w:sz w:val="20"/>
          <w:szCs w:val="20"/>
        </w:rPr>
        <w:t xml:space="preserve">from our repeat clients </w:t>
      </w:r>
      <w:r w:rsidR="00EF33D0">
        <w:rPr>
          <w:rFonts w:eastAsia="Times New Roman" w:cs="Open Sans"/>
          <w:color w:val="000000" w:themeColor="text1"/>
          <w:sz w:val="20"/>
          <w:szCs w:val="20"/>
        </w:rPr>
        <w:t xml:space="preserve">to </w:t>
      </w:r>
      <w:r w:rsidR="002558A5">
        <w:rPr>
          <w:rFonts w:eastAsia="Times New Roman" w:cs="Open Sans"/>
          <w:color w:val="000000" w:themeColor="text1"/>
          <w:sz w:val="20"/>
          <w:szCs w:val="20"/>
        </w:rPr>
        <w:t xml:space="preserve">help </w:t>
      </w:r>
      <w:r w:rsidR="00EF33D0">
        <w:rPr>
          <w:rFonts w:eastAsia="Times New Roman" w:cs="Open Sans"/>
          <w:color w:val="000000" w:themeColor="text1"/>
          <w:sz w:val="20"/>
          <w:szCs w:val="20"/>
        </w:rPr>
        <w:t>keep us on our toes</w:t>
      </w:r>
      <w:r w:rsidR="008B5D99">
        <w:rPr>
          <w:rFonts w:eastAsia="Times New Roman" w:cs="Open Sans"/>
          <w:color w:val="000000" w:themeColor="text1"/>
          <w:sz w:val="20"/>
          <w:szCs w:val="20"/>
        </w:rPr>
        <w:t>.</w:t>
      </w:r>
      <w:r w:rsidR="00E53733" w:rsidRPr="00E53733">
        <w:rPr>
          <w:rFonts w:eastAsia="Times New Roman" w:cs="Open Sans"/>
          <w:color w:val="000000" w:themeColor="text1"/>
          <w:sz w:val="20"/>
          <w:szCs w:val="20"/>
        </w:rPr>
        <w:t xml:space="preserve"> </w:t>
      </w:r>
      <w:r w:rsidR="00E53733" w:rsidRPr="00960B91">
        <w:rPr>
          <w:rFonts w:eastAsia="Times New Roman" w:cs="Open Sans"/>
          <w:color w:val="000000" w:themeColor="text1"/>
          <w:sz w:val="20"/>
          <w:szCs w:val="20"/>
        </w:rPr>
        <w:t xml:space="preserve">Our </w:t>
      </w:r>
      <w:r w:rsidR="00A77599">
        <w:rPr>
          <w:rFonts w:eastAsia="Times New Roman" w:cs="Open Sans"/>
          <w:color w:val="000000" w:themeColor="text1"/>
          <w:sz w:val="20"/>
          <w:szCs w:val="20"/>
        </w:rPr>
        <w:t>downtown Los Angeles studio</w:t>
      </w:r>
      <w:r w:rsidR="00E53733" w:rsidRPr="00960B91">
        <w:rPr>
          <w:rFonts w:eastAsia="Times New Roman" w:cs="Open Sans"/>
          <w:color w:val="000000" w:themeColor="text1"/>
          <w:sz w:val="20"/>
          <w:szCs w:val="20"/>
        </w:rPr>
        <w:t xml:space="preserve"> is a </w:t>
      </w:r>
      <w:r w:rsidR="00E53733">
        <w:rPr>
          <w:rFonts w:eastAsia="Times New Roman" w:cs="Open Sans"/>
          <w:color w:val="000000" w:themeColor="text1"/>
          <w:sz w:val="20"/>
          <w:szCs w:val="20"/>
        </w:rPr>
        <w:t xml:space="preserve">collaborative and energetic environment </w:t>
      </w:r>
      <w:r w:rsidR="003D0480">
        <w:rPr>
          <w:rFonts w:eastAsia="Times New Roman" w:cs="Open Sans"/>
          <w:color w:val="000000" w:themeColor="text1"/>
          <w:sz w:val="20"/>
          <w:szCs w:val="20"/>
        </w:rPr>
        <w:t>that we share</w:t>
      </w:r>
      <w:r w:rsidR="00E53733" w:rsidRPr="00960B91">
        <w:rPr>
          <w:rFonts w:eastAsia="Times New Roman" w:cs="Open Sans"/>
          <w:color w:val="000000" w:themeColor="text1"/>
          <w:sz w:val="20"/>
          <w:szCs w:val="20"/>
        </w:rPr>
        <w:t xml:space="preserve"> with several othe</w:t>
      </w:r>
      <w:r w:rsidR="00E53733">
        <w:rPr>
          <w:rFonts w:eastAsia="Times New Roman" w:cs="Open Sans"/>
          <w:color w:val="000000" w:themeColor="text1"/>
          <w:sz w:val="20"/>
          <w:szCs w:val="20"/>
        </w:rPr>
        <w:t xml:space="preserve">r firms in allied disciplines.  </w:t>
      </w:r>
      <w:r w:rsidR="00890E4E">
        <w:rPr>
          <w:rFonts w:eastAsia="Times New Roman" w:cs="Open Sans"/>
          <w:color w:val="000000" w:themeColor="text1"/>
          <w:sz w:val="20"/>
          <w:szCs w:val="20"/>
        </w:rPr>
        <w:t xml:space="preserve">For more information please visit our website at </w:t>
      </w:r>
      <w:hyperlink r:id="rId6" w:history="1">
        <w:r w:rsidR="00890E4E" w:rsidRPr="00F85A06">
          <w:rPr>
            <w:rStyle w:val="Hyperlink"/>
            <w:rFonts w:eastAsia="Times New Roman" w:cs="Open Sans"/>
            <w:sz w:val="20"/>
            <w:szCs w:val="20"/>
          </w:rPr>
          <w:t>www.SargentTownPlanning.com</w:t>
        </w:r>
      </w:hyperlink>
      <w:r w:rsidR="00890E4E">
        <w:rPr>
          <w:rFonts w:eastAsia="Times New Roman" w:cs="Open Sans"/>
          <w:color w:val="000000" w:themeColor="text1"/>
          <w:sz w:val="20"/>
          <w:szCs w:val="20"/>
        </w:rPr>
        <w:t>.</w:t>
      </w:r>
    </w:p>
    <w:p w:rsidR="00E5247C" w:rsidRDefault="00E5247C" w:rsidP="007817F8">
      <w:pPr>
        <w:shd w:val="clear" w:color="auto" w:fill="FFFFFF"/>
        <w:spacing w:after="0" w:line="264" w:lineRule="auto"/>
        <w:textAlignment w:val="baseline"/>
        <w:rPr>
          <w:rFonts w:eastAsia="Times New Roman" w:cs="Open Sans"/>
          <w:color w:val="000000" w:themeColor="text1"/>
          <w:sz w:val="20"/>
          <w:szCs w:val="20"/>
        </w:rPr>
      </w:pPr>
    </w:p>
    <w:p w:rsidR="001C44BF" w:rsidRPr="00960B91" w:rsidRDefault="00E53733" w:rsidP="007817F8">
      <w:pPr>
        <w:shd w:val="clear" w:color="auto" w:fill="FFFFFF"/>
        <w:spacing w:after="0" w:line="264" w:lineRule="auto"/>
        <w:textAlignment w:val="baseline"/>
        <w:rPr>
          <w:rFonts w:eastAsia="Times New Roman" w:cs="Open Sans"/>
          <w:color w:val="000000" w:themeColor="text1"/>
          <w:sz w:val="20"/>
          <w:szCs w:val="20"/>
        </w:rPr>
      </w:pPr>
      <w:r w:rsidRPr="00960B91">
        <w:rPr>
          <w:rFonts w:eastAsia="Times New Roman" w:cs="Open Sans"/>
          <w:b/>
          <w:color w:val="000000" w:themeColor="text1"/>
          <w:sz w:val="20"/>
          <w:szCs w:val="20"/>
        </w:rPr>
        <w:t xml:space="preserve">Job Description: </w:t>
      </w:r>
      <w:r>
        <w:rPr>
          <w:rFonts w:eastAsia="Times New Roman" w:cs="Open Sans"/>
          <w:color w:val="000000" w:themeColor="text1"/>
          <w:sz w:val="20"/>
          <w:szCs w:val="20"/>
        </w:rPr>
        <w:t xml:space="preserve">Responsibilities of this position will include managing complex urban projects and multi-disciplinary teams, </w:t>
      </w:r>
      <w:r w:rsidR="00A77599">
        <w:rPr>
          <w:rFonts w:eastAsia="Times New Roman" w:cs="Open Sans"/>
          <w:color w:val="000000" w:themeColor="text1"/>
          <w:sz w:val="20"/>
          <w:szCs w:val="20"/>
        </w:rPr>
        <w:t>contributing</w:t>
      </w:r>
      <w:r>
        <w:rPr>
          <w:rFonts w:eastAsia="Times New Roman" w:cs="Open Sans"/>
          <w:color w:val="000000" w:themeColor="text1"/>
          <w:sz w:val="20"/>
          <w:szCs w:val="20"/>
        </w:rPr>
        <w:t xml:space="preserve"> to conceptual urban designs and </w:t>
      </w:r>
      <w:r w:rsidR="00A77599">
        <w:rPr>
          <w:rFonts w:eastAsia="Times New Roman" w:cs="Open Sans"/>
          <w:color w:val="000000" w:themeColor="text1"/>
          <w:sz w:val="20"/>
          <w:szCs w:val="20"/>
        </w:rPr>
        <w:t xml:space="preserve">planning </w:t>
      </w:r>
      <w:r>
        <w:rPr>
          <w:rFonts w:eastAsia="Times New Roman" w:cs="Open Sans"/>
          <w:color w:val="000000" w:themeColor="text1"/>
          <w:sz w:val="20"/>
          <w:szCs w:val="20"/>
        </w:rPr>
        <w:t>strategies, and directing the preparation of specific plans, development cod</w:t>
      </w:r>
      <w:r w:rsidR="00A77599">
        <w:rPr>
          <w:rFonts w:eastAsia="Times New Roman" w:cs="Open Sans"/>
          <w:color w:val="000000" w:themeColor="text1"/>
          <w:sz w:val="20"/>
          <w:szCs w:val="20"/>
        </w:rPr>
        <w:t xml:space="preserve">es, public realm designs, and </w:t>
      </w:r>
      <w:r>
        <w:rPr>
          <w:rFonts w:eastAsia="Times New Roman" w:cs="Open Sans"/>
          <w:color w:val="000000" w:themeColor="text1"/>
          <w:sz w:val="20"/>
          <w:szCs w:val="20"/>
        </w:rPr>
        <w:t xml:space="preserve">design guidelines. </w:t>
      </w:r>
      <w:r w:rsidR="006B4EF7">
        <w:rPr>
          <w:rFonts w:eastAsia="Times New Roman" w:cs="Open Sans"/>
          <w:color w:val="000000" w:themeColor="text1"/>
          <w:sz w:val="20"/>
          <w:szCs w:val="20"/>
        </w:rPr>
        <w:t xml:space="preserve">As a senior member of </w:t>
      </w:r>
      <w:r>
        <w:rPr>
          <w:rFonts w:eastAsia="Times New Roman" w:cs="Open Sans"/>
          <w:color w:val="000000" w:themeColor="text1"/>
          <w:sz w:val="20"/>
          <w:szCs w:val="20"/>
        </w:rPr>
        <w:t>our</w:t>
      </w:r>
      <w:r w:rsidR="006B4EF7">
        <w:rPr>
          <w:rFonts w:eastAsia="Times New Roman" w:cs="Open Sans"/>
          <w:color w:val="000000" w:themeColor="text1"/>
          <w:sz w:val="20"/>
          <w:szCs w:val="20"/>
        </w:rPr>
        <w:t xml:space="preserve"> small core team, </w:t>
      </w:r>
      <w:r w:rsidR="003D0480">
        <w:rPr>
          <w:rFonts w:eastAsia="Times New Roman" w:cs="Open Sans"/>
          <w:color w:val="000000" w:themeColor="text1"/>
          <w:sz w:val="20"/>
          <w:szCs w:val="20"/>
        </w:rPr>
        <w:t xml:space="preserve">this person’s </w:t>
      </w:r>
      <w:r w:rsidR="006B4EF7">
        <w:rPr>
          <w:rFonts w:eastAsia="Times New Roman" w:cs="Open Sans"/>
          <w:color w:val="000000" w:themeColor="text1"/>
          <w:sz w:val="20"/>
          <w:szCs w:val="20"/>
        </w:rPr>
        <w:t xml:space="preserve">responsibilities </w:t>
      </w:r>
      <w:r>
        <w:rPr>
          <w:rFonts w:eastAsia="Times New Roman" w:cs="Open Sans"/>
          <w:color w:val="000000" w:themeColor="text1"/>
          <w:sz w:val="20"/>
          <w:szCs w:val="20"/>
        </w:rPr>
        <w:t>wil</w:t>
      </w:r>
      <w:r w:rsidR="00A77599">
        <w:rPr>
          <w:rFonts w:eastAsia="Times New Roman" w:cs="Open Sans"/>
          <w:color w:val="000000" w:themeColor="text1"/>
          <w:sz w:val="20"/>
          <w:szCs w:val="20"/>
        </w:rPr>
        <w:t xml:space="preserve">l also include contributing to </w:t>
      </w:r>
      <w:r>
        <w:rPr>
          <w:rFonts w:eastAsia="Times New Roman" w:cs="Open Sans"/>
          <w:color w:val="000000" w:themeColor="text1"/>
          <w:sz w:val="20"/>
          <w:szCs w:val="20"/>
        </w:rPr>
        <w:t>promotional and marketing documents and activities</w:t>
      </w:r>
      <w:r w:rsidR="00A77599">
        <w:rPr>
          <w:rFonts w:eastAsia="Times New Roman" w:cs="Open Sans"/>
          <w:color w:val="000000" w:themeColor="text1"/>
          <w:sz w:val="20"/>
          <w:szCs w:val="20"/>
        </w:rPr>
        <w:t>,</w:t>
      </w:r>
      <w:r>
        <w:rPr>
          <w:rFonts w:eastAsia="Times New Roman" w:cs="Open Sans"/>
          <w:color w:val="000000" w:themeColor="text1"/>
          <w:sz w:val="20"/>
          <w:szCs w:val="20"/>
        </w:rPr>
        <w:t xml:space="preserve"> and </w:t>
      </w:r>
      <w:r w:rsidR="00A77599">
        <w:rPr>
          <w:rFonts w:eastAsia="Times New Roman" w:cs="Open Sans"/>
          <w:color w:val="000000" w:themeColor="text1"/>
          <w:sz w:val="20"/>
          <w:szCs w:val="20"/>
        </w:rPr>
        <w:t xml:space="preserve">to </w:t>
      </w:r>
      <w:r>
        <w:rPr>
          <w:rFonts w:eastAsia="Times New Roman" w:cs="Open Sans"/>
          <w:color w:val="000000" w:themeColor="text1"/>
          <w:sz w:val="20"/>
          <w:szCs w:val="20"/>
        </w:rPr>
        <w:t>public outreach and engagement</w:t>
      </w:r>
      <w:r w:rsidR="00A77599">
        <w:rPr>
          <w:rFonts w:eastAsia="Times New Roman" w:cs="Open Sans"/>
          <w:color w:val="000000" w:themeColor="text1"/>
          <w:sz w:val="20"/>
          <w:szCs w:val="20"/>
        </w:rPr>
        <w:t xml:space="preserve">. </w:t>
      </w:r>
      <w:r w:rsidR="006B4EF7" w:rsidRPr="00960B91">
        <w:rPr>
          <w:rFonts w:eastAsia="Times New Roman" w:cs="Open Sans"/>
          <w:color w:val="000000" w:themeColor="text1"/>
          <w:sz w:val="20"/>
          <w:szCs w:val="20"/>
        </w:rPr>
        <w:t xml:space="preserve">This </w:t>
      </w:r>
      <w:r w:rsidR="006B4EF7">
        <w:rPr>
          <w:rFonts w:eastAsia="Times New Roman" w:cs="Open Sans"/>
          <w:color w:val="000000" w:themeColor="text1"/>
          <w:sz w:val="20"/>
          <w:szCs w:val="20"/>
        </w:rPr>
        <w:t xml:space="preserve">is a full-time position with </w:t>
      </w:r>
      <w:r>
        <w:rPr>
          <w:rFonts w:eastAsia="Times New Roman" w:cs="Open Sans"/>
          <w:color w:val="000000" w:themeColor="text1"/>
          <w:sz w:val="20"/>
          <w:szCs w:val="20"/>
        </w:rPr>
        <w:t>benefits</w:t>
      </w:r>
      <w:r w:rsidR="007817F8">
        <w:rPr>
          <w:rFonts w:eastAsia="Times New Roman" w:cs="Open Sans"/>
          <w:color w:val="000000" w:themeColor="text1"/>
          <w:sz w:val="20"/>
          <w:szCs w:val="20"/>
        </w:rPr>
        <w:t xml:space="preserve">, </w:t>
      </w:r>
      <w:r w:rsidR="006B4EF7">
        <w:rPr>
          <w:rFonts w:eastAsia="Times New Roman" w:cs="Open Sans"/>
          <w:color w:val="000000" w:themeColor="text1"/>
          <w:sz w:val="20"/>
          <w:szCs w:val="20"/>
        </w:rPr>
        <w:t xml:space="preserve">salary and </w:t>
      </w:r>
      <w:r>
        <w:rPr>
          <w:rFonts w:eastAsia="Times New Roman" w:cs="Open Sans"/>
          <w:color w:val="000000" w:themeColor="text1"/>
          <w:sz w:val="20"/>
          <w:szCs w:val="20"/>
        </w:rPr>
        <w:t>profit-sharing commensurate with experience, capability and performance.</w:t>
      </w:r>
      <w:r w:rsidR="006B4EF7" w:rsidRPr="00960B91">
        <w:rPr>
          <w:rFonts w:eastAsia="Times New Roman" w:cs="Open Sans"/>
          <w:color w:val="000000" w:themeColor="text1"/>
          <w:sz w:val="20"/>
          <w:szCs w:val="20"/>
        </w:rPr>
        <w:t xml:space="preserve"> </w:t>
      </w:r>
      <w:r>
        <w:rPr>
          <w:rFonts w:eastAsia="Times New Roman" w:cs="Open Sans"/>
          <w:color w:val="000000" w:themeColor="text1"/>
          <w:sz w:val="20"/>
          <w:szCs w:val="20"/>
        </w:rPr>
        <w:t xml:space="preserve"> </w:t>
      </w:r>
      <w:r w:rsidR="007817F8">
        <w:rPr>
          <w:rFonts w:eastAsia="Times New Roman" w:cs="Open Sans"/>
          <w:color w:val="000000" w:themeColor="text1"/>
          <w:sz w:val="20"/>
          <w:szCs w:val="20"/>
        </w:rPr>
        <w:t xml:space="preserve">Benefits include fully paid medical, vision and long-term disability insurance, and paid vacation and sick leave. </w:t>
      </w:r>
    </w:p>
    <w:p w:rsidR="006B4EF7" w:rsidRDefault="006B4EF7" w:rsidP="007817F8">
      <w:pPr>
        <w:shd w:val="clear" w:color="auto" w:fill="FFFFFF"/>
        <w:spacing w:after="0" w:line="264" w:lineRule="auto"/>
        <w:textAlignment w:val="baseline"/>
        <w:rPr>
          <w:rFonts w:eastAsia="Times New Roman" w:cs="Open Sans"/>
          <w:b/>
          <w:color w:val="000000" w:themeColor="text1"/>
          <w:sz w:val="20"/>
          <w:szCs w:val="20"/>
        </w:rPr>
      </w:pPr>
    </w:p>
    <w:p w:rsidR="000E3D54" w:rsidRPr="00960B91" w:rsidRDefault="001C44BF" w:rsidP="007817F8">
      <w:pPr>
        <w:shd w:val="clear" w:color="auto" w:fill="FFFFFF"/>
        <w:spacing w:after="0" w:line="264" w:lineRule="auto"/>
        <w:textAlignment w:val="baseline"/>
        <w:rPr>
          <w:rFonts w:eastAsia="Times New Roman" w:cs="Open Sans"/>
          <w:color w:val="000000" w:themeColor="text1"/>
          <w:sz w:val="20"/>
          <w:szCs w:val="20"/>
        </w:rPr>
      </w:pPr>
      <w:r w:rsidRPr="00960B91">
        <w:rPr>
          <w:rFonts w:eastAsia="Times New Roman" w:cs="Open Sans"/>
          <w:b/>
          <w:color w:val="000000" w:themeColor="text1"/>
          <w:sz w:val="20"/>
          <w:szCs w:val="20"/>
        </w:rPr>
        <w:t>Required Ex</w:t>
      </w:r>
      <w:r w:rsidR="001C1ED4">
        <w:rPr>
          <w:rFonts w:eastAsia="Times New Roman" w:cs="Open Sans"/>
          <w:b/>
          <w:color w:val="000000" w:themeColor="text1"/>
          <w:sz w:val="20"/>
          <w:szCs w:val="20"/>
        </w:rPr>
        <w:t xml:space="preserve">perience / Skills / Education: </w:t>
      </w:r>
      <w:r w:rsidR="003036E9">
        <w:rPr>
          <w:rFonts w:eastAsia="Times New Roman" w:cs="Open Sans"/>
          <w:color w:val="000000" w:themeColor="text1"/>
          <w:sz w:val="20"/>
          <w:szCs w:val="20"/>
        </w:rPr>
        <w:t xml:space="preserve">This position requires significant experience </w:t>
      </w:r>
      <w:r w:rsidR="001C1ED4">
        <w:rPr>
          <w:rFonts w:eastAsia="Times New Roman" w:cs="Open Sans"/>
          <w:color w:val="000000" w:themeColor="text1"/>
          <w:sz w:val="20"/>
          <w:szCs w:val="20"/>
        </w:rPr>
        <w:t xml:space="preserve">and </w:t>
      </w:r>
      <w:r w:rsidR="006F493E">
        <w:rPr>
          <w:rFonts w:eastAsia="Times New Roman" w:cs="Open Sans"/>
          <w:color w:val="000000" w:themeColor="text1"/>
          <w:sz w:val="20"/>
          <w:szCs w:val="20"/>
        </w:rPr>
        <w:t>ability</w:t>
      </w:r>
      <w:r w:rsidR="001C1ED4">
        <w:rPr>
          <w:rFonts w:eastAsia="Times New Roman" w:cs="Open Sans"/>
          <w:color w:val="000000" w:themeColor="text1"/>
          <w:sz w:val="20"/>
          <w:szCs w:val="20"/>
        </w:rPr>
        <w:t xml:space="preserve"> </w:t>
      </w:r>
      <w:r w:rsidR="00A77599">
        <w:rPr>
          <w:rFonts w:eastAsia="Times New Roman" w:cs="Open Sans"/>
          <w:color w:val="000000" w:themeColor="text1"/>
          <w:sz w:val="20"/>
          <w:szCs w:val="20"/>
        </w:rPr>
        <w:t xml:space="preserve">in </w:t>
      </w:r>
      <w:r w:rsidR="000547AD">
        <w:rPr>
          <w:rFonts w:eastAsia="Times New Roman" w:cs="Open Sans"/>
          <w:color w:val="000000" w:themeColor="text1"/>
          <w:sz w:val="20"/>
          <w:szCs w:val="20"/>
        </w:rPr>
        <w:t>preparing master plans, specific plans, vision-based (form-based) development standards and design guidelines</w:t>
      </w:r>
      <w:r w:rsidR="009E74F1">
        <w:rPr>
          <w:rFonts w:eastAsia="Times New Roman" w:cs="Open Sans"/>
          <w:color w:val="000000" w:themeColor="text1"/>
          <w:sz w:val="20"/>
          <w:szCs w:val="20"/>
        </w:rPr>
        <w:t xml:space="preserve">, </w:t>
      </w:r>
      <w:r w:rsidR="003036E9">
        <w:rPr>
          <w:rFonts w:eastAsia="Times New Roman" w:cs="Open Sans"/>
          <w:color w:val="000000" w:themeColor="text1"/>
          <w:sz w:val="20"/>
          <w:szCs w:val="20"/>
        </w:rPr>
        <w:t>and</w:t>
      </w:r>
      <w:r w:rsidR="009E74F1">
        <w:rPr>
          <w:rFonts w:eastAsia="Times New Roman" w:cs="Open Sans"/>
          <w:color w:val="000000" w:themeColor="text1"/>
          <w:sz w:val="20"/>
          <w:szCs w:val="20"/>
        </w:rPr>
        <w:t xml:space="preserve"> a deep understanding of the </w:t>
      </w:r>
      <w:r w:rsidR="003036E9">
        <w:rPr>
          <w:rFonts w:eastAsia="Times New Roman" w:cs="Open Sans"/>
          <w:color w:val="000000" w:themeColor="text1"/>
          <w:sz w:val="20"/>
          <w:szCs w:val="20"/>
        </w:rPr>
        <w:t>connection between urban design</w:t>
      </w:r>
      <w:r w:rsidR="007817F8">
        <w:rPr>
          <w:rFonts w:eastAsia="Times New Roman" w:cs="Open Sans"/>
          <w:color w:val="000000" w:themeColor="text1"/>
          <w:sz w:val="20"/>
          <w:szCs w:val="20"/>
        </w:rPr>
        <w:t>,</w:t>
      </w:r>
      <w:r w:rsidR="00741942">
        <w:rPr>
          <w:rFonts w:eastAsia="Times New Roman" w:cs="Open Sans"/>
          <w:color w:val="000000" w:themeColor="text1"/>
          <w:sz w:val="20"/>
          <w:szCs w:val="20"/>
        </w:rPr>
        <w:t xml:space="preserve"> </w:t>
      </w:r>
      <w:r w:rsidR="009E74F1">
        <w:rPr>
          <w:rFonts w:eastAsia="Times New Roman" w:cs="Open Sans"/>
          <w:color w:val="000000" w:themeColor="text1"/>
          <w:sz w:val="20"/>
          <w:szCs w:val="20"/>
        </w:rPr>
        <w:t>planning</w:t>
      </w:r>
      <w:r w:rsidR="007817F8">
        <w:rPr>
          <w:rFonts w:eastAsia="Times New Roman" w:cs="Open Sans"/>
          <w:color w:val="000000" w:themeColor="text1"/>
          <w:sz w:val="20"/>
          <w:szCs w:val="20"/>
        </w:rPr>
        <w:t xml:space="preserve"> and place-making</w:t>
      </w:r>
      <w:r w:rsidR="000547AD">
        <w:rPr>
          <w:rFonts w:eastAsia="Times New Roman" w:cs="Open Sans"/>
          <w:color w:val="000000" w:themeColor="text1"/>
          <w:sz w:val="20"/>
          <w:szCs w:val="20"/>
        </w:rPr>
        <w:t>.</w:t>
      </w:r>
      <w:r w:rsidR="002C67AC">
        <w:rPr>
          <w:rFonts w:eastAsia="Times New Roman" w:cs="Open Sans"/>
          <w:color w:val="000000" w:themeColor="text1"/>
          <w:sz w:val="20"/>
          <w:szCs w:val="20"/>
        </w:rPr>
        <w:t xml:space="preserve"> </w:t>
      </w:r>
      <w:r w:rsidR="003A0714" w:rsidRPr="00960B91">
        <w:rPr>
          <w:rFonts w:eastAsia="Times New Roman" w:cs="Open Sans"/>
          <w:color w:val="000000" w:themeColor="text1"/>
          <w:sz w:val="20"/>
          <w:szCs w:val="20"/>
        </w:rPr>
        <w:t xml:space="preserve">The ideal candidate </w:t>
      </w:r>
      <w:r w:rsidR="00ED41B5" w:rsidRPr="00960B91">
        <w:rPr>
          <w:rFonts w:eastAsia="Times New Roman" w:cs="Open Sans"/>
          <w:color w:val="000000" w:themeColor="text1"/>
          <w:sz w:val="20"/>
          <w:szCs w:val="20"/>
        </w:rPr>
        <w:t>will</w:t>
      </w:r>
      <w:r w:rsidR="000E3D54" w:rsidRPr="00960B91">
        <w:rPr>
          <w:rFonts w:eastAsia="Times New Roman" w:cs="Open Sans"/>
          <w:color w:val="000000" w:themeColor="text1"/>
          <w:sz w:val="20"/>
          <w:szCs w:val="20"/>
        </w:rPr>
        <w:t xml:space="preserve"> possess </w:t>
      </w:r>
      <w:r w:rsidR="007817F8">
        <w:rPr>
          <w:rFonts w:eastAsia="Times New Roman" w:cs="Open Sans"/>
          <w:color w:val="000000" w:themeColor="text1"/>
          <w:sz w:val="20"/>
          <w:szCs w:val="20"/>
        </w:rPr>
        <w:t xml:space="preserve">all or most of </w:t>
      </w:r>
      <w:r w:rsidR="00741942">
        <w:rPr>
          <w:rFonts w:eastAsia="Times New Roman" w:cs="Open Sans"/>
          <w:color w:val="000000" w:themeColor="text1"/>
          <w:sz w:val="20"/>
          <w:szCs w:val="20"/>
        </w:rPr>
        <w:t xml:space="preserve">the following experience and demonstrated </w:t>
      </w:r>
      <w:r w:rsidR="00127330">
        <w:rPr>
          <w:rFonts w:eastAsia="Times New Roman" w:cs="Open Sans"/>
          <w:color w:val="000000" w:themeColor="text1"/>
          <w:sz w:val="20"/>
          <w:szCs w:val="20"/>
        </w:rPr>
        <w:t>capabilities</w:t>
      </w:r>
      <w:r w:rsidR="000E3D54" w:rsidRPr="00960B91">
        <w:rPr>
          <w:rFonts w:eastAsia="Times New Roman" w:cs="Open Sans"/>
          <w:color w:val="000000" w:themeColor="text1"/>
          <w:sz w:val="20"/>
          <w:szCs w:val="20"/>
        </w:rPr>
        <w:t>:</w:t>
      </w:r>
    </w:p>
    <w:p w:rsidR="006B4EF7" w:rsidRDefault="006B4EF7" w:rsidP="007817F8">
      <w:pPr>
        <w:pStyle w:val="ListParagraph"/>
        <w:numPr>
          <w:ilvl w:val="0"/>
          <w:numId w:val="2"/>
        </w:numPr>
        <w:shd w:val="clear" w:color="auto" w:fill="FFFFFF"/>
        <w:spacing w:after="0" w:line="264" w:lineRule="auto"/>
        <w:textAlignment w:val="baseline"/>
        <w:rPr>
          <w:rFonts w:eastAsia="Times New Roman" w:cs="Open Sans"/>
          <w:color w:val="000000" w:themeColor="text1"/>
          <w:sz w:val="20"/>
          <w:szCs w:val="20"/>
        </w:rPr>
      </w:pPr>
      <w:r>
        <w:rPr>
          <w:rFonts w:eastAsia="Times New Roman" w:cs="Open Sans"/>
          <w:color w:val="000000" w:themeColor="text1"/>
          <w:sz w:val="20"/>
          <w:szCs w:val="20"/>
        </w:rPr>
        <w:t>A bachelor</w:t>
      </w:r>
      <w:r w:rsidR="001C1ED4">
        <w:rPr>
          <w:rFonts w:eastAsia="Times New Roman" w:cs="Open Sans"/>
          <w:color w:val="000000" w:themeColor="text1"/>
          <w:sz w:val="20"/>
          <w:szCs w:val="20"/>
        </w:rPr>
        <w:t>’</w:t>
      </w:r>
      <w:r>
        <w:rPr>
          <w:rFonts w:eastAsia="Times New Roman" w:cs="Open Sans"/>
          <w:color w:val="000000" w:themeColor="text1"/>
          <w:sz w:val="20"/>
          <w:szCs w:val="20"/>
        </w:rPr>
        <w:t>s or master</w:t>
      </w:r>
      <w:r w:rsidR="00127330">
        <w:rPr>
          <w:rFonts w:eastAsia="Times New Roman" w:cs="Open Sans"/>
          <w:color w:val="000000" w:themeColor="text1"/>
          <w:sz w:val="20"/>
          <w:szCs w:val="20"/>
        </w:rPr>
        <w:t>’</w:t>
      </w:r>
      <w:r>
        <w:rPr>
          <w:rFonts w:eastAsia="Times New Roman" w:cs="Open Sans"/>
          <w:color w:val="000000" w:themeColor="text1"/>
          <w:sz w:val="20"/>
          <w:szCs w:val="20"/>
        </w:rPr>
        <w:t xml:space="preserve">s degree in urban </w:t>
      </w:r>
      <w:r w:rsidR="006F493E">
        <w:rPr>
          <w:rFonts w:eastAsia="Times New Roman" w:cs="Open Sans"/>
          <w:color w:val="000000" w:themeColor="text1"/>
          <w:sz w:val="20"/>
          <w:szCs w:val="20"/>
        </w:rPr>
        <w:t>design</w:t>
      </w:r>
      <w:r>
        <w:rPr>
          <w:rFonts w:eastAsia="Times New Roman" w:cs="Open Sans"/>
          <w:color w:val="000000" w:themeColor="text1"/>
          <w:sz w:val="20"/>
          <w:szCs w:val="20"/>
        </w:rPr>
        <w:t xml:space="preserve">, </w:t>
      </w:r>
      <w:r w:rsidR="001C1ED4">
        <w:rPr>
          <w:rFonts w:eastAsia="Times New Roman" w:cs="Open Sans"/>
          <w:color w:val="000000" w:themeColor="text1"/>
          <w:sz w:val="20"/>
          <w:szCs w:val="20"/>
        </w:rPr>
        <w:t xml:space="preserve">city planning, </w:t>
      </w:r>
      <w:r>
        <w:rPr>
          <w:rFonts w:eastAsia="Times New Roman" w:cs="Open Sans"/>
          <w:color w:val="000000" w:themeColor="text1"/>
          <w:sz w:val="20"/>
          <w:szCs w:val="20"/>
        </w:rPr>
        <w:t xml:space="preserve">architecture </w:t>
      </w:r>
      <w:r w:rsidR="00127330">
        <w:rPr>
          <w:rFonts w:eastAsia="Times New Roman" w:cs="Open Sans"/>
          <w:color w:val="000000" w:themeColor="text1"/>
          <w:sz w:val="20"/>
          <w:szCs w:val="20"/>
        </w:rPr>
        <w:t>or</w:t>
      </w:r>
      <w:r w:rsidR="004245F3">
        <w:rPr>
          <w:rFonts w:eastAsia="Times New Roman" w:cs="Open Sans"/>
          <w:color w:val="000000" w:themeColor="text1"/>
          <w:sz w:val="20"/>
          <w:szCs w:val="20"/>
        </w:rPr>
        <w:t xml:space="preserve"> landscape architecture;</w:t>
      </w:r>
    </w:p>
    <w:p w:rsidR="00A007E3" w:rsidRDefault="00A007E3" w:rsidP="007817F8">
      <w:pPr>
        <w:pStyle w:val="ListParagraph"/>
        <w:numPr>
          <w:ilvl w:val="0"/>
          <w:numId w:val="2"/>
        </w:numPr>
        <w:shd w:val="clear" w:color="auto" w:fill="FFFFFF"/>
        <w:spacing w:after="0" w:line="264" w:lineRule="auto"/>
        <w:textAlignment w:val="baseline"/>
        <w:rPr>
          <w:rFonts w:eastAsia="Times New Roman" w:cs="Open Sans"/>
          <w:color w:val="000000" w:themeColor="text1"/>
          <w:sz w:val="20"/>
          <w:szCs w:val="20"/>
        </w:rPr>
      </w:pPr>
      <w:r>
        <w:rPr>
          <w:rFonts w:eastAsia="Times New Roman" w:cs="Open Sans"/>
          <w:color w:val="000000" w:themeColor="text1"/>
          <w:sz w:val="20"/>
          <w:szCs w:val="20"/>
        </w:rPr>
        <w:t>A solid understanding of Amer</w:t>
      </w:r>
      <w:r w:rsidR="004245F3">
        <w:rPr>
          <w:rFonts w:eastAsia="Times New Roman" w:cs="Open Sans"/>
          <w:color w:val="000000" w:themeColor="text1"/>
          <w:sz w:val="20"/>
          <w:szCs w:val="20"/>
        </w:rPr>
        <w:t>ican urbanism, past and present;</w:t>
      </w:r>
    </w:p>
    <w:p w:rsidR="006B4EF7" w:rsidRDefault="003D0480" w:rsidP="007817F8">
      <w:pPr>
        <w:pStyle w:val="ListParagraph"/>
        <w:numPr>
          <w:ilvl w:val="0"/>
          <w:numId w:val="2"/>
        </w:numPr>
        <w:shd w:val="clear" w:color="auto" w:fill="FFFFFF"/>
        <w:spacing w:after="0" w:line="264" w:lineRule="auto"/>
        <w:textAlignment w:val="baseline"/>
        <w:rPr>
          <w:rFonts w:eastAsia="Times New Roman" w:cs="Open Sans"/>
          <w:color w:val="000000" w:themeColor="text1"/>
          <w:sz w:val="20"/>
          <w:szCs w:val="20"/>
        </w:rPr>
      </w:pPr>
      <w:r>
        <w:rPr>
          <w:rFonts w:eastAsia="Times New Roman" w:cs="Open Sans"/>
          <w:color w:val="000000" w:themeColor="text1"/>
          <w:sz w:val="20"/>
          <w:szCs w:val="20"/>
        </w:rPr>
        <w:t>5</w:t>
      </w:r>
      <w:r w:rsidR="00EF33D0">
        <w:rPr>
          <w:rFonts w:eastAsia="Times New Roman" w:cs="Open Sans"/>
          <w:color w:val="000000" w:themeColor="text1"/>
          <w:sz w:val="20"/>
          <w:szCs w:val="20"/>
        </w:rPr>
        <w:t>-</w:t>
      </w:r>
      <w:r w:rsidR="006B4EF7">
        <w:rPr>
          <w:rFonts w:eastAsia="Times New Roman" w:cs="Open Sans"/>
          <w:color w:val="000000" w:themeColor="text1"/>
          <w:sz w:val="20"/>
          <w:szCs w:val="20"/>
        </w:rPr>
        <w:t>1</w:t>
      </w:r>
      <w:r>
        <w:rPr>
          <w:rFonts w:eastAsia="Times New Roman" w:cs="Open Sans"/>
          <w:color w:val="000000" w:themeColor="text1"/>
          <w:sz w:val="20"/>
          <w:szCs w:val="20"/>
        </w:rPr>
        <w:t>0 years professional experience</w:t>
      </w:r>
      <w:r w:rsidR="006B4EF7">
        <w:rPr>
          <w:rFonts w:eastAsia="Times New Roman" w:cs="Open Sans"/>
          <w:color w:val="000000" w:themeColor="text1"/>
          <w:sz w:val="20"/>
          <w:szCs w:val="20"/>
        </w:rPr>
        <w:t xml:space="preserve"> </w:t>
      </w:r>
      <w:r w:rsidR="00EF33D0">
        <w:rPr>
          <w:rFonts w:eastAsia="Times New Roman" w:cs="Open Sans"/>
          <w:color w:val="000000" w:themeColor="text1"/>
          <w:sz w:val="20"/>
          <w:szCs w:val="20"/>
        </w:rPr>
        <w:t>(</w:t>
      </w:r>
      <w:r w:rsidR="00155D7F">
        <w:rPr>
          <w:rFonts w:eastAsia="Times New Roman" w:cs="Open Sans"/>
          <w:color w:val="000000" w:themeColor="text1"/>
          <w:sz w:val="20"/>
          <w:szCs w:val="20"/>
        </w:rPr>
        <w:t xml:space="preserve">at least some </w:t>
      </w:r>
      <w:r w:rsidR="006B4EF7">
        <w:rPr>
          <w:rFonts w:eastAsia="Times New Roman" w:cs="Open Sans"/>
          <w:color w:val="000000" w:themeColor="text1"/>
          <w:sz w:val="20"/>
          <w:szCs w:val="20"/>
        </w:rPr>
        <w:t xml:space="preserve">California experience </w:t>
      </w:r>
      <w:r w:rsidR="00155D7F">
        <w:rPr>
          <w:rFonts w:eastAsia="Times New Roman" w:cs="Open Sans"/>
          <w:color w:val="000000" w:themeColor="text1"/>
          <w:sz w:val="20"/>
          <w:szCs w:val="20"/>
        </w:rPr>
        <w:t xml:space="preserve">is </w:t>
      </w:r>
      <w:r w:rsidR="006B4EF7">
        <w:rPr>
          <w:rFonts w:eastAsia="Times New Roman" w:cs="Open Sans"/>
          <w:color w:val="000000" w:themeColor="text1"/>
          <w:sz w:val="20"/>
          <w:szCs w:val="20"/>
        </w:rPr>
        <w:t>preferred</w:t>
      </w:r>
      <w:r w:rsidR="00EF33D0">
        <w:rPr>
          <w:rFonts w:eastAsia="Times New Roman" w:cs="Open Sans"/>
          <w:color w:val="000000" w:themeColor="text1"/>
          <w:sz w:val="20"/>
          <w:szCs w:val="20"/>
        </w:rPr>
        <w:t>)</w:t>
      </w:r>
      <w:r w:rsidR="004245F3">
        <w:rPr>
          <w:rFonts w:eastAsia="Times New Roman" w:cs="Open Sans"/>
          <w:color w:val="000000" w:themeColor="text1"/>
          <w:sz w:val="20"/>
          <w:szCs w:val="20"/>
        </w:rPr>
        <w:t>;</w:t>
      </w:r>
    </w:p>
    <w:p w:rsidR="00741942" w:rsidRDefault="00A007E3" w:rsidP="007817F8">
      <w:pPr>
        <w:pStyle w:val="ListParagraph"/>
        <w:numPr>
          <w:ilvl w:val="0"/>
          <w:numId w:val="2"/>
        </w:numPr>
        <w:shd w:val="clear" w:color="auto" w:fill="FFFFFF"/>
        <w:spacing w:after="0" w:line="264" w:lineRule="auto"/>
        <w:textAlignment w:val="baseline"/>
        <w:rPr>
          <w:rFonts w:eastAsia="Times New Roman" w:cs="Open Sans"/>
          <w:color w:val="000000" w:themeColor="text1"/>
          <w:sz w:val="20"/>
          <w:szCs w:val="20"/>
        </w:rPr>
      </w:pPr>
      <w:r>
        <w:rPr>
          <w:rFonts w:eastAsia="Times New Roman" w:cs="Open Sans"/>
          <w:color w:val="000000" w:themeColor="text1"/>
          <w:sz w:val="20"/>
          <w:szCs w:val="20"/>
        </w:rPr>
        <w:t xml:space="preserve">Strong writing, </w:t>
      </w:r>
      <w:r w:rsidR="00741942">
        <w:rPr>
          <w:rFonts w:eastAsia="Times New Roman" w:cs="Open Sans"/>
          <w:color w:val="000000" w:themeColor="text1"/>
          <w:sz w:val="20"/>
          <w:szCs w:val="20"/>
        </w:rPr>
        <w:t xml:space="preserve">verbal </w:t>
      </w:r>
      <w:r w:rsidR="00741942" w:rsidRPr="00CE45AA">
        <w:rPr>
          <w:rFonts w:eastAsia="Times New Roman" w:cs="Open Sans"/>
          <w:color w:val="000000" w:themeColor="text1"/>
          <w:sz w:val="20"/>
          <w:szCs w:val="20"/>
        </w:rPr>
        <w:t xml:space="preserve">communication </w:t>
      </w:r>
      <w:r>
        <w:rPr>
          <w:rFonts w:eastAsia="Times New Roman" w:cs="Open Sans"/>
          <w:color w:val="000000" w:themeColor="text1"/>
          <w:sz w:val="20"/>
          <w:szCs w:val="20"/>
        </w:rPr>
        <w:t xml:space="preserve">and collaboration </w:t>
      </w:r>
      <w:r w:rsidR="00741942" w:rsidRPr="00CE45AA">
        <w:rPr>
          <w:rFonts w:eastAsia="Times New Roman" w:cs="Open Sans"/>
          <w:color w:val="000000" w:themeColor="text1"/>
          <w:sz w:val="20"/>
          <w:szCs w:val="20"/>
        </w:rPr>
        <w:t>skills</w:t>
      </w:r>
      <w:r w:rsidR="004245F3">
        <w:rPr>
          <w:rFonts w:eastAsia="Times New Roman" w:cs="Open Sans"/>
          <w:color w:val="000000" w:themeColor="text1"/>
          <w:sz w:val="20"/>
          <w:szCs w:val="20"/>
        </w:rPr>
        <w:t>;</w:t>
      </w:r>
    </w:p>
    <w:p w:rsidR="00127330" w:rsidRPr="00CE45AA" w:rsidRDefault="00A77599" w:rsidP="007817F8">
      <w:pPr>
        <w:pStyle w:val="ListParagraph"/>
        <w:numPr>
          <w:ilvl w:val="0"/>
          <w:numId w:val="2"/>
        </w:numPr>
        <w:shd w:val="clear" w:color="auto" w:fill="FFFFFF"/>
        <w:spacing w:after="0" w:line="264" w:lineRule="auto"/>
        <w:textAlignment w:val="baseline"/>
        <w:rPr>
          <w:rFonts w:eastAsia="Times New Roman" w:cs="Open Sans"/>
          <w:color w:val="000000" w:themeColor="text1"/>
          <w:sz w:val="20"/>
          <w:szCs w:val="20"/>
        </w:rPr>
      </w:pPr>
      <w:r>
        <w:rPr>
          <w:rFonts w:eastAsia="Times New Roman" w:cs="Open Sans"/>
          <w:color w:val="000000" w:themeColor="text1"/>
          <w:sz w:val="20"/>
          <w:szCs w:val="20"/>
        </w:rPr>
        <w:t xml:space="preserve">A </w:t>
      </w:r>
      <w:r w:rsidR="00A007E3">
        <w:rPr>
          <w:rFonts w:eastAsia="Times New Roman" w:cs="Open Sans"/>
          <w:color w:val="000000" w:themeColor="text1"/>
          <w:sz w:val="20"/>
          <w:szCs w:val="20"/>
        </w:rPr>
        <w:t>keen</w:t>
      </w:r>
      <w:r w:rsidR="00127330">
        <w:rPr>
          <w:rFonts w:eastAsia="Times New Roman" w:cs="Open Sans"/>
          <w:color w:val="000000" w:themeColor="text1"/>
          <w:sz w:val="20"/>
          <w:szCs w:val="20"/>
        </w:rPr>
        <w:t xml:space="preserve"> design sense and </w:t>
      </w:r>
      <w:r>
        <w:rPr>
          <w:rFonts w:eastAsia="Times New Roman" w:cs="Open Sans"/>
          <w:color w:val="000000" w:themeColor="text1"/>
          <w:sz w:val="20"/>
          <w:szCs w:val="20"/>
        </w:rPr>
        <w:t>cap</w:t>
      </w:r>
      <w:r w:rsidR="00155D7F">
        <w:rPr>
          <w:rFonts w:eastAsia="Times New Roman" w:cs="Open Sans"/>
          <w:color w:val="000000" w:themeColor="text1"/>
          <w:sz w:val="20"/>
          <w:szCs w:val="20"/>
        </w:rPr>
        <w:t>ability,</w:t>
      </w:r>
      <w:r>
        <w:rPr>
          <w:rFonts w:eastAsia="Times New Roman" w:cs="Open Sans"/>
          <w:color w:val="000000" w:themeColor="text1"/>
          <w:sz w:val="20"/>
          <w:szCs w:val="20"/>
        </w:rPr>
        <w:t xml:space="preserve"> </w:t>
      </w:r>
      <w:r w:rsidR="00127330">
        <w:rPr>
          <w:rFonts w:eastAsia="Times New Roman" w:cs="Open Sans"/>
          <w:color w:val="000000" w:themeColor="text1"/>
          <w:sz w:val="20"/>
          <w:szCs w:val="20"/>
        </w:rPr>
        <w:t xml:space="preserve">including </w:t>
      </w:r>
      <w:r>
        <w:rPr>
          <w:rFonts w:eastAsia="Times New Roman" w:cs="Open Sans"/>
          <w:color w:val="000000" w:themeColor="text1"/>
          <w:sz w:val="20"/>
          <w:szCs w:val="20"/>
        </w:rPr>
        <w:t>urban</w:t>
      </w:r>
      <w:r w:rsidR="006F493E">
        <w:rPr>
          <w:rFonts w:eastAsia="Times New Roman" w:cs="Open Sans"/>
          <w:color w:val="000000" w:themeColor="text1"/>
          <w:sz w:val="20"/>
          <w:szCs w:val="20"/>
        </w:rPr>
        <w:t>, architectural,</w:t>
      </w:r>
      <w:r>
        <w:rPr>
          <w:rFonts w:eastAsia="Times New Roman" w:cs="Open Sans"/>
          <w:color w:val="000000" w:themeColor="text1"/>
          <w:sz w:val="20"/>
          <w:szCs w:val="20"/>
        </w:rPr>
        <w:t xml:space="preserve"> and </w:t>
      </w:r>
      <w:r w:rsidR="004245F3">
        <w:rPr>
          <w:rFonts w:eastAsia="Times New Roman" w:cs="Open Sans"/>
          <w:color w:val="000000" w:themeColor="text1"/>
          <w:sz w:val="20"/>
          <w:szCs w:val="20"/>
        </w:rPr>
        <w:t>graphic design;</w:t>
      </w:r>
    </w:p>
    <w:p w:rsidR="00741942" w:rsidRPr="00741942" w:rsidRDefault="00741942" w:rsidP="007817F8">
      <w:pPr>
        <w:pStyle w:val="ListParagraph"/>
        <w:numPr>
          <w:ilvl w:val="0"/>
          <w:numId w:val="2"/>
        </w:numPr>
        <w:shd w:val="clear" w:color="auto" w:fill="FFFFFF"/>
        <w:spacing w:after="0" w:line="264" w:lineRule="auto"/>
        <w:textAlignment w:val="baseline"/>
        <w:rPr>
          <w:rFonts w:eastAsia="Times New Roman" w:cs="Open Sans"/>
          <w:color w:val="000000" w:themeColor="text1"/>
          <w:sz w:val="20"/>
          <w:szCs w:val="20"/>
        </w:rPr>
      </w:pPr>
      <w:r w:rsidRPr="00741942">
        <w:rPr>
          <w:rFonts w:eastAsia="Times New Roman" w:cs="Open Sans"/>
          <w:color w:val="000000" w:themeColor="text1"/>
          <w:sz w:val="20"/>
          <w:szCs w:val="20"/>
        </w:rPr>
        <w:t xml:space="preserve">Strong organizational and project management capabilities, including </w:t>
      </w:r>
      <w:r>
        <w:rPr>
          <w:rFonts w:eastAsia="Times New Roman" w:cs="Open Sans"/>
          <w:color w:val="000000" w:themeColor="text1"/>
          <w:sz w:val="20"/>
          <w:szCs w:val="20"/>
        </w:rPr>
        <w:t>e</w:t>
      </w:r>
      <w:r w:rsidRPr="00741942">
        <w:rPr>
          <w:rFonts w:eastAsia="Times New Roman" w:cs="Open Sans"/>
          <w:color w:val="000000" w:themeColor="text1"/>
          <w:sz w:val="20"/>
          <w:szCs w:val="20"/>
        </w:rPr>
        <w:t>xperience managing</w:t>
      </w:r>
      <w:r w:rsidR="00EF33D0">
        <w:rPr>
          <w:rFonts w:eastAsia="Times New Roman" w:cs="Open Sans"/>
          <w:color w:val="000000" w:themeColor="text1"/>
          <w:sz w:val="20"/>
          <w:szCs w:val="20"/>
        </w:rPr>
        <w:t xml:space="preserve"> or co-managing</w:t>
      </w:r>
      <w:r w:rsidRPr="00741942">
        <w:rPr>
          <w:rFonts w:eastAsia="Times New Roman" w:cs="Open Sans"/>
          <w:color w:val="000000" w:themeColor="text1"/>
          <w:sz w:val="20"/>
          <w:szCs w:val="20"/>
        </w:rPr>
        <w:t xml:space="preserve"> </w:t>
      </w:r>
      <w:r w:rsidR="00A77599">
        <w:rPr>
          <w:rFonts w:eastAsia="Times New Roman" w:cs="Open Sans"/>
          <w:color w:val="000000" w:themeColor="text1"/>
          <w:sz w:val="20"/>
          <w:szCs w:val="20"/>
        </w:rPr>
        <w:t xml:space="preserve">large multi-disciplinary teams </w:t>
      </w:r>
      <w:r w:rsidRPr="00741942">
        <w:rPr>
          <w:rFonts w:eastAsia="Times New Roman" w:cs="Open Sans"/>
          <w:color w:val="000000" w:themeColor="text1"/>
          <w:sz w:val="20"/>
          <w:szCs w:val="20"/>
        </w:rPr>
        <w:t xml:space="preserve">and organizing </w:t>
      </w:r>
      <w:r w:rsidR="004245F3">
        <w:rPr>
          <w:rFonts w:eastAsia="Times New Roman" w:cs="Open Sans"/>
          <w:color w:val="000000" w:themeColor="text1"/>
          <w:sz w:val="20"/>
          <w:szCs w:val="20"/>
        </w:rPr>
        <w:t>workflows for multiple projects;</w:t>
      </w:r>
    </w:p>
    <w:p w:rsidR="000E3D54" w:rsidRDefault="000E3D54" w:rsidP="007817F8">
      <w:pPr>
        <w:pStyle w:val="ListParagraph"/>
        <w:numPr>
          <w:ilvl w:val="0"/>
          <w:numId w:val="2"/>
        </w:numPr>
        <w:shd w:val="clear" w:color="auto" w:fill="FFFFFF"/>
        <w:spacing w:after="0" w:line="264" w:lineRule="auto"/>
        <w:textAlignment w:val="baseline"/>
        <w:rPr>
          <w:rFonts w:eastAsia="Times New Roman" w:cs="Open Sans"/>
          <w:color w:val="000000" w:themeColor="text1"/>
          <w:sz w:val="20"/>
          <w:szCs w:val="20"/>
        </w:rPr>
      </w:pPr>
      <w:r w:rsidRPr="00CE45AA">
        <w:rPr>
          <w:rFonts w:eastAsia="Times New Roman" w:cs="Open Sans"/>
          <w:color w:val="000000" w:themeColor="text1"/>
          <w:sz w:val="20"/>
          <w:szCs w:val="20"/>
        </w:rPr>
        <w:t xml:space="preserve">Expertise in </w:t>
      </w:r>
      <w:r w:rsidR="00741942">
        <w:rPr>
          <w:rFonts w:eastAsia="Times New Roman" w:cs="Open Sans"/>
          <w:color w:val="000000" w:themeColor="text1"/>
          <w:sz w:val="20"/>
          <w:szCs w:val="20"/>
        </w:rPr>
        <w:t xml:space="preserve">document creation and coordination using </w:t>
      </w:r>
      <w:r w:rsidR="003A0714" w:rsidRPr="00CE45AA">
        <w:rPr>
          <w:rFonts w:eastAsia="Times New Roman" w:cs="Open Sans"/>
          <w:color w:val="000000" w:themeColor="text1"/>
          <w:sz w:val="20"/>
          <w:szCs w:val="20"/>
        </w:rPr>
        <w:t>Adobe Creative Suite</w:t>
      </w:r>
      <w:r w:rsidRPr="00CE45AA">
        <w:rPr>
          <w:rFonts w:eastAsia="Times New Roman" w:cs="Open Sans"/>
          <w:color w:val="000000" w:themeColor="text1"/>
          <w:sz w:val="20"/>
          <w:szCs w:val="20"/>
        </w:rPr>
        <w:t xml:space="preserve"> applications, particularly InDesign</w:t>
      </w:r>
      <w:r w:rsidR="004245F3">
        <w:rPr>
          <w:rFonts w:eastAsia="Times New Roman" w:cs="Open Sans"/>
          <w:color w:val="000000" w:themeColor="text1"/>
          <w:sz w:val="20"/>
          <w:szCs w:val="20"/>
        </w:rPr>
        <w:t xml:space="preserve"> and Illustrator;</w:t>
      </w:r>
    </w:p>
    <w:p w:rsidR="001C44BF" w:rsidRDefault="006F493E" w:rsidP="007817F8">
      <w:pPr>
        <w:pStyle w:val="ListParagraph"/>
        <w:numPr>
          <w:ilvl w:val="0"/>
          <w:numId w:val="2"/>
        </w:numPr>
        <w:shd w:val="clear" w:color="auto" w:fill="FFFFFF"/>
        <w:spacing w:after="0" w:line="264" w:lineRule="auto"/>
        <w:textAlignment w:val="baseline"/>
        <w:rPr>
          <w:rFonts w:eastAsia="Times New Roman" w:cs="Open Sans"/>
          <w:color w:val="000000" w:themeColor="text1"/>
          <w:sz w:val="20"/>
          <w:szCs w:val="20"/>
        </w:rPr>
      </w:pPr>
      <w:r>
        <w:rPr>
          <w:rFonts w:eastAsia="Times New Roman" w:cs="Open Sans"/>
          <w:color w:val="000000" w:themeColor="text1"/>
          <w:sz w:val="20"/>
          <w:szCs w:val="20"/>
        </w:rPr>
        <w:t xml:space="preserve">Hand drawing </w:t>
      </w:r>
      <w:r w:rsidR="009428FD">
        <w:rPr>
          <w:rFonts w:eastAsia="Times New Roman" w:cs="Open Sans"/>
          <w:color w:val="000000" w:themeColor="text1"/>
          <w:sz w:val="20"/>
          <w:szCs w:val="20"/>
        </w:rPr>
        <w:t xml:space="preserve">/ illustration </w:t>
      </w:r>
      <w:r w:rsidR="00327B38" w:rsidRPr="00CE45AA">
        <w:rPr>
          <w:rFonts w:eastAsia="Times New Roman" w:cs="Open Sans"/>
          <w:color w:val="000000" w:themeColor="text1"/>
          <w:sz w:val="20"/>
          <w:szCs w:val="20"/>
        </w:rPr>
        <w:t>capabilities</w:t>
      </w:r>
      <w:r w:rsidR="002C67AC">
        <w:rPr>
          <w:rFonts w:eastAsia="Times New Roman" w:cs="Open Sans"/>
          <w:color w:val="000000" w:themeColor="text1"/>
          <w:sz w:val="20"/>
          <w:szCs w:val="20"/>
        </w:rPr>
        <w:t xml:space="preserve"> </w:t>
      </w:r>
      <w:r w:rsidR="003D0480">
        <w:rPr>
          <w:rFonts w:eastAsia="Times New Roman" w:cs="Open Sans"/>
          <w:color w:val="000000" w:themeColor="text1"/>
          <w:sz w:val="20"/>
          <w:szCs w:val="20"/>
        </w:rPr>
        <w:t xml:space="preserve">are </w:t>
      </w:r>
      <w:r w:rsidR="009428FD">
        <w:rPr>
          <w:rFonts w:eastAsia="Times New Roman" w:cs="Open Sans"/>
          <w:color w:val="000000" w:themeColor="text1"/>
          <w:sz w:val="20"/>
          <w:szCs w:val="20"/>
        </w:rPr>
        <w:t>highly desirable</w:t>
      </w:r>
      <w:r w:rsidR="004245F3">
        <w:rPr>
          <w:rFonts w:eastAsia="Times New Roman" w:cs="Open Sans"/>
          <w:color w:val="000000" w:themeColor="text1"/>
          <w:sz w:val="20"/>
          <w:szCs w:val="20"/>
        </w:rPr>
        <w:t>;</w:t>
      </w:r>
    </w:p>
    <w:p w:rsidR="009428FD" w:rsidRDefault="00127FE5" w:rsidP="007817F8">
      <w:pPr>
        <w:pStyle w:val="ListParagraph"/>
        <w:numPr>
          <w:ilvl w:val="0"/>
          <w:numId w:val="2"/>
        </w:numPr>
        <w:shd w:val="clear" w:color="auto" w:fill="FFFFFF"/>
        <w:spacing w:after="0" w:line="264" w:lineRule="auto"/>
        <w:textAlignment w:val="baseline"/>
        <w:rPr>
          <w:rFonts w:eastAsia="Times New Roman" w:cs="Open Sans"/>
          <w:color w:val="000000" w:themeColor="text1"/>
          <w:sz w:val="20"/>
          <w:szCs w:val="20"/>
        </w:rPr>
      </w:pPr>
      <w:r>
        <w:rPr>
          <w:rFonts w:eastAsia="Times New Roman" w:cs="Open Sans"/>
          <w:color w:val="000000" w:themeColor="text1"/>
          <w:sz w:val="20"/>
          <w:szCs w:val="20"/>
        </w:rPr>
        <w:t>Proficiency</w:t>
      </w:r>
      <w:r w:rsidR="009428FD">
        <w:rPr>
          <w:rFonts w:eastAsia="Times New Roman" w:cs="Open Sans"/>
          <w:color w:val="000000" w:themeColor="text1"/>
          <w:sz w:val="20"/>
          <w:szCs w:val="20"/>
        </w:rPr>
        <w:t xml:space="preserve"> with </w:t>
      </w:r>
      <w:proofErr w:type="spellStart"/>
      <w:r w:rsidR="009428FD" w:rsidRPr="00CE45AA">
        <w:rPr>
          <w:rFonts w:eastAsia="Times New Roman" w:cs="Open Sans"/>
          <w:color w:val="000000" w:themeColor="text1"/>
          <w:sz w:val="20"/>
          <w:szCs w:val="20"/>
        </w:rPr>
        <w:t>SketchUp</w:t>
      </w:r>
      <w:proofErr w:type="spellEnd"/>
      <w:r w:rsidR="009428FD">
        <w:rPr>
          <w:rFonts w:eastAsia="Times New Roman" w:cs="Open Sans"/>
          <w:color w:val="000000" w:themeColor="text1"/>
          <w:sz w:val="20"/>
          <w:szCs w:val="20"/>
        </w:rPr>
        <w:t xml:space="preserve"> and </w:t>
      </w:r>
      <w:r w:rsidR="009428FD" w:rsidRPr="00CE45AA">
        <w:rPr>
          <w:rFonts w:eastAsia="Times New Roman" w:cs="Open Sans"/>
          <w:color w:val="000000" w:themeColor="text1"/>
          <w:sz w:val="20"/>
          <w:szCs w:val="20"/>
        </w:rPr>
        <w:t xml:space="preserve">AutoCAD </w:t>
      </w:r>
      <w:r w:rsidR="009428FD">
        <w:rPr>
          <w:rFonts w:eastAsia="Times New Roman" w:cs="Open Sans"/>
          <w:color w:val="000000" w:themeColor="text1"/>
          <w:sz w:val="20"/>
          <w:szCs w:val="20"/>
        </w:rPr>
        <w:t>necessary for daily work</w:t>
      </w:r>
      <w:r>
        <w:rPr>
          <w:rFonts w:eastAsia="Times New Roman" w:cs="Open Sans"/>
          <w:color w:val="000000" w:themeColor="text1"/>
          <w:sz w:val="20"/>
          <w:szCs w:val="20"/>
        </w:rPr>
        <w:t>flows; knowledge of GIS helpful;</w:t>
      </w:r>
    </w:p>
    <w:p w:rsidR="00127330" w:rsidRDefault="00127330" w:rsidP="007817F8">
      <w:pPr>
        <w:pStyle w:val="ListParagraph"/>
        <w:numPr>
          <w:ilvl w:val="0"/>
          <w:numId w:val="2"/>
        </w:numPr>
        <w:shd w:val="clear" w:color="auto" w:fill="FFFFFF"/>
        <w:spacing w:after="0" w:line="264" w:lineRule="auto"/>
        <w:textAlignment w:val="baseline"/>
        <w:rPr>
          <w:rFonts w:eastAsia="Times New Roman" w:cs="Open Sans"/>
          <w:color w:val="000000" w:themeColor="text1"/>
          <w:sz w:val="20"/>
          <w:szCs w:val="20"/>
        </w:rPr>
      </w:pPr>
      <w:r>
        <w:rPr>
          <w:rFonts w:eastAsia="Times New Roman" w:cs="Open Sans"/>
          <w:color w:val="000000" w:themeColor="text1"/>
          <w:sz w:val="20"/>
          <w:szCs w:val="20"/>
        </w:rPr>
        <w:t>Experience preparing proposals and promotional presentations is desirable.</w:t>
      </w:r>
    </w:p>
    <w:p w:rsidR="007817F8" w:rsidRPr="00E5247C" w:rsidRDefault="001C44BF" w:rsidP="007817F8">
      <w:pPr>
        <w:shd w:val="clear" w:color="auto" w:fill="FFFFFF"/>
        <w:spacing w:before="240" w:after="0" w:line="264" w:lineRule="auto"/>
        <w:textAlignment w:val="baseline"/>
        <w:rPr>
          <w:rFonts w:eastAsia="Times New Roman" w:cs="Open Sans"/>
          <w:color w:val="000000" w:themeColor="text1"/>
          <w:sz w:val="20"/>
          <w:szCs w:val="20"/>
        </w:rPr>
      </w:pPr>
      <w:r w:rsidRPr="00960B91">
        <w:rPr>
          <w:rFonts w:eastAsia="Times New Roman" w:cs="Open Sans"/>
          <w:b/>
          <w:color w:val="000000" w:themeColor="text1"/>
          <w:sz w:val="20"/>
          <w:szCs w:val="20"/>
        </w:rPr>
        <w:lastRenderedPageBreak/>
        <w:t>Application Instructions:</w:t>
      </w:r>
      <w:r w:rsidR="007817F8">
        <w:rPr>
          <w:rFonts w:eastAsia="Times New Roman" w:cs="Open Sans"/>
          <w:b/>
          <w:color w:val="000000" w:themeColor="text1"/>
          <w:sz w:val="20"/>
          <w:szCs w:val="20"/>
        </w:rPr>
        <w:t xml:space="preserve"> </w:t>
      </w:r>
      <w:r w:rsidR="007817F8" w:rsidRPr="00E5247C">
        <w:rPr>
          <w:rFonts w:eastAsia="Times New Roman" w:cs="Open Sans"/>
          <w:color w:val="000000" w:themeColor="text1"/>
          <w:sz w:val="20"/>
          <w:szCs w:val="20"/>
        </w:rPr>
        <w:t xml:space="preserve">If you are interested in joining our team, please submit a cover letter, resume, and </w:t>
      </w:r>
      <w:r w:rsidR="007817F8">
        <w:rPr>
          <w:rFonts w:eastAsia="Times New Roman" w:cs="Open Sans"/>
          <w:color w:val="000000" w:themeColor="text1"/>
          <w:sz w:val="20"/>
          <w:szCs w:val="20"/>
        </w:rPr>
        <w:t xml:space="preserve">portfolio to </w:t>
      </w:r>
      <w:hyperlink r:id="rId7" w:history="1">
        <w:r w:rsidR="007817F8" w:rsidRPr="00D93C15">
          <w:rPr>
            <w:rStyle w:val="Hyperlink"/>
            <w:rFonts w:eastAsia="Times New Roman" w:cs="Open Sans"/>
            <w:sz w:val="20"/>
            <w:szCs w:val="20"/>
          </w:rPr>
          <w:t>careers@sargenttownplanning.com</w:t>
        </w:r>
      </w:hyperlink>
      <w:r w:rsidR="007817F8">
        <w:rPr>
          <w:rFonts w:eastAsia="Times New Roman" w:cs="Open Sans"/>
          <w:color w:val="000000" w:themeColor="text1"/>
          <w:sz w:val="20"/>
          <w:szCs w:val="20"/>
        </w:rPr>
        <w:t xml:space="preserve">.  </w:t>
      </w:r>
      <w:r w:rsidR="007817F8" w:rsidRPr="007817F8">
        <w:rPr>
          <w:rFonts w:eastAsia="Times New Roman" w:cs="Open Sans"/>
          <w:color w:val="000000" w:themeColor="text1"/>
          <w:sz w:val="20"/>
          <w:szCs w:val="20"/>
        </w:rPr>
        <w:t xml:space="preserve">If you have skills, experience or qualifications other than those listed above that may be of interest to </w:t>
      </w:r>
      <w:r w:rsidR="006F493E">
        <w:rPr>
          <w:rFonts w:eastAsia="Times New Roman" w:cs="Open Sans"/>
          <w:color w:val="000000" w:themeColor="text1"/>
          <w:sz w:val="20"/>
          <w:szCs w:val="20"/>
        </w:rPr>
        <w:t>us</w:t>
      </w:r>
      <w:r w:rsidR="007817F8" w:rsidRPr="007817F8">
        <w:rPr>
          <w:rFonts w:eastAsia="Times New Roman" w:cs="Open Sans"/>
          <w:color w:val="000000" w:themeColor="text1"/>
          <w:sz w:val="20"/>
          <w:szCs w:val="20"/>
        </w:rPr>
        <w:t>, please describe them in your cover letter or resume.</w:t>
      </w:r>
      <w:r w:rsidR="007817F8">
        <w:rPr>
          <w:rFonts w:eastAsia="Times New Roman" w:cs="Open Sans"/>
          <w:color w:val="000000" w:themeColor="text1"/>
          <w:sz w:val="20"/>
          <w:szCs w:val="20"/>
        </w:rPr>
        <w:t xml:space="preserve"> Sargent Town Planning </w:t>
      </w:r>
      <w:r w:rsidR="007817F8" w:rsidRPr="00E5247C">
        <w:rPr>
          <w:rFonts w:eastAsia="Times New Roman" w:cs="Open Sans"/>
          <w:color w:val="000000" w:themeColor="text1"/>
          <w:sz w:val="20"/>
          <w:szCs w:val="20"/>
        </w:rPr>
        <w:t>is an Equal Opportunity Employer committed to a diversified workforce. Selection is based on merit without regard to race, ethnicity, religion, age, gender, national origin, political affiliation, disability, sexual orientation, marital or family status, or other differences.</w:t>
      </w:r>
    </w:p>
    <w:sectPr w:rsidR="007817F8" w:rsidRPr="00E524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876BF"/>
    <w:multiLevelType w:val="hybridMultilevel"/>
    <w:tmpl w:val="9E34A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66771F"/>
    <w:multiLevelType w:val="hybridMultilevel"/>
    <w:tmpl w:val="87847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FA588F"/>
    <w:multiLevelType w:val="multilevel"/>
    <w:tmpl w:val="5400F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4BF"/>
    <w:rsid w:val="00005D73"/>
    <w:rsid w:val="000547AD"/>
    <w:rsid w:val="000E3D54"/>
    <w:rsid w:val="000F3AD3"/>
    <w:rsid w:val="00127330"/>
    <w:rsid w:val="00127FE5"/>
    <w:rsid w:val="0015037E"/>
    <w:rsid w:val="00155D7F"/>
    <w:rsid w:val="001C1ED4"/>
    <w:rsid w:val="001C44BF"/>
    <w:rsid w:val="001E4189"/>
    <w:rsid w:val="00205C25"/>
    <w:rsid w:val="002558A5"/>
    <w:rsid w:val="002C67AC"/>
    <w:rsid w:val="003036E9"/>
    <w:rsid w:val="00313100"/>
    <w:rsid w:val="00327B38"/>
    <w:rsid w:val="003A0714"/>
    <w:rsid w:val="003D0480"/>
    <w:rsid w:val="003E5338"/>
    <w:rsid w:val="003F24A7"/>
    <w:rsid w:val="004245F3"/>
    <w:rsid w:val="006B4EF7"/>
    <w:rsid w:val="006F493E"/>
    <w:rsid w:val="00713B71"/>
    <w:rsid w:val="00741942"/>
    <w:rsid w:val="00770146"/>
    <w:rsid w:val="007817F8"/>
    <w:rsid w:val="00803F43"/>
    <w:rsid w:val="00811270"/>
    <w:rsid w:val="00831E5C"/>
    <w:rsid w:val="00890E4E"/>
    <w:rsid w:val="008B5D99"/>
    <w:rsid w:val="008E6D42"/>
    <w:rsid w:val="009428FD"/>
    <w:rsid w:val="00960B91"/>
    <w:rsid w:val="009E2893"/>
    <w:rsid w:val="009E74F1"/>
    <w:rsid w:val="00A007E3"/>
    <w:rsid w:val="00A77599"/>
    <w:rsid w:val="00C27FBE"/>
    <w:rsid w:val="00C777AA"/>
    <w:rsid w:val="00CB7D8A"/>
    <w:rsid w:val="00CE45AA"/>
    <w:rsid w:val="00D75494"/>
    <w:rsid w:val="00DB781F"/>
    <w:rsid w:val="00E5247C"/>
    <w:rsid w:val="00E53733"/>
    <w:rsid w:val="00E54229"/>
    <w:rsid w:val="00ED41B5"/>
    <w:rsid w:val="00EF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C4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1C44BF"/>
  </w:style>
  <w:style w:type="character" w:styleId="Strong">
    <w:name w:val="Strong"/>
    <w:basedOn w:val="DefaultParagraphFont"/>
    <w:uiPriority w:val="22"/>
    <w:qFormat/>
    <w:rsid w:val="001C44BF"/>
    <w:rPr>
      <w:b/>
      <w:bCs/>
    </w:rPr>
  </w:style>
  <w:style w:type="character" w:customStyle="1" w:styleId="apple-converted-space">
    <w:name w:val="apple-converted-space"/>
    <w:basedOn w:val="DefaultParagraphFont"/>
    <w:rsid w:val="001C44BF"/>
  </w:style>
  <w:style w:type="paragraph" w:styleId="ListParagraph">
    <w:name w:val="List Paragraph"/>
    <w:basedOn w:val="Normal"/>
    <w:uiPriority w:val="34"/>
    <w:qFormat/>
    <w:rsid w:val="000E3D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817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C4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1C44BF"/>
  </w:style>
  <w:style w:type="character" w:styleId="Strong">
    <w:name w:val="Strong"/>
    <w:basedOn w:val="DefaultParagraphFont"/>
    <w:uiPriority w:val="22"/>
    <w:qFormat/>
    <w:rsid w:val="001C44BF"/>
    <w:rPr>
      <w:b/>
      <w:bCs/>
    </w:rPr>
  </w:style>
  <w:style w:type="character" w:customStyle="1" w:styleId="apple-converted-space">
    <w:name w:val="apple-converted-space"/>
    <w:basedOn w:val="DefaultParagraphFont"/>
    <w:rsid w:val="001C44BF"/>
  </w:style>
  <w:style w:type="paragraph" w:styleId="ListParagraph">
    <w:name w:val="List Paragraph"/>
    <w:basedOn w:val="Normal"/>
    <w:uiPriority w:val="34"/>
    <w:qFormat/>
    <w:rsid w:val="000E3D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817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2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5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9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45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17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3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756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46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1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883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82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78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095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838882611">
                              <w:marLeft w:val="3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009736">
                                  <w:marLeft w:val="15"/>
                                  <w:marRight w:val="15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699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851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CCCCC"/>
                                            <w:left w:val="single" w:sz="6" w:space="2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37421849">
                                              <w:marLeft w:val="0"/>
                                              <w:marRight w:val="0"/>
                                              <w:marTop w:val="1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4351014">
                                  <w:marLeft w:val="15"/>
                                  <w:marRight w:val="15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831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875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CCCCC"/>
                                            <w:left w:val="single" w:sz="6" w:space="2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37755661">
                                              <w:marLeft w:val="0"/>
                                              <w:marRight w:val="0"/>
                                              <w:marTop w:val="1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0870359">
                                  <w:marLeft w:val="15"/>
                                  <w:marRight w:val="15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120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739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CCCCC"/>
                                            <w:left w:val="single" w:sz="6" w:space="2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77147342">
                                              <w:marLeft w:val="0"/>
                                              <w:marRight w:val="0"/>
                                              <w:marTop w:val="1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53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836502935">
                          <w:marLeft w:val="60"/>
                          <w:marRight w:val="6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621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51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036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158422014">
                              <w:marLeft w:val="3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09026">
                                  <w:marLeft w:val="15"/>
                                  <w:marRight w:val="15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226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340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CCCCC"/>
                                            <w:left w:val="single" w:sz="6" w:space="2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64749407">
                                              <w:marLeft w:val="0"/>
                                              <w:marRight w:val="0"/>
                                              <w:marTop w:val="1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1230404">
                                  <w:marLeft w:val="15"/>
                                  <w:marRight w:val="15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50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184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CCCCC"/>
                                            <w:left w:val="single" w:sz="6" w:space="2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2363293">
                                              <w:marLeft w:val="0"/>
                                              <w:marRight w:val="0"/>
                                              <w:marTop w:val="1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7942023">
                                  <w:marLeft w:val="15"/>
                                  <w:marRight w:val="15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822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561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CCCCC"/>
                                            <w:left w:val="single" w:sz="6" w:space="2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34014487">
                                              <w:marLeft w:val="0"/>
                                              <w:marRight w:val="0"/>
                                              <w:marTop w:val="1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537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480537848">
                          <w:marLeft w:val="60"/>
                          <w:marRight w:val="6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37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67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04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843394793">
                              <w:marLeft w:val="3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65859">
                                  <w:marLeft w:val="15"/>
                                  <w:marRight w:val="15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450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242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CCCCC"/>
                                            <w:left w:val="single" w:sz="6" w:space="2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13966466">
                                              <w:marLeft w:val="0"/>
                                              <w:marRight w:val="0"/>
                                              <w:marTop w:val="1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7250561">
                                  <w:marLeft w:val="15"/>
                                  <w:marRight w:val="15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495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335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CCCCC"/>
                                            <w:left w:val="single" w:sz="6" w:space="2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51564955">
                                              <w:marLeft w:val="0"/>
                                              <w:marRight w:val="0"/>
                                              <w:marTop w:val="1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6981208">
                                  <w:marLeft w:val="15"/>
                                  <w:marRight w:val="15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497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0998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CCCCC"/>
                                            <w:left w:val="single" w:sz="6" w:space="2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63889597">
                                              <w:marLeft w:val="0"/>
                                              <w:marRight w:val="0"/>
                                              <w:marTop w:val="1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9629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807089669">
                          <w:marLeft w:val="60"/>
                          <w:marRight w:val="6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3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0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39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19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7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98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69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20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93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721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62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302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914121004">
                              <w:marLeft w:val="3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72318">
                                  <w:marLeft w:val="15"/>
                                  <w:marRight w:val="15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258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87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CCCCC"/>
                                            <w:left w:val="single" w:sz="6" w:space="2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62484626">
                                              <w:marLeft w:val="0"/>
                                              <w:marRight w:val="0"/>
                                              <w:marTop w:val="1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3972069">
                                  <w:marLeft w:val="15"/>
                                  <w:marRight w:val="15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539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488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CCCCC"/>
                                            <w:left w:val="single" w:sz="6" w:space="2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12119395">
                                              <w:marLeft w:val="0"/>
                                              <w:marRight w:val="0"/>
                                              <w:marTop w:val="1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78057767">
                                  <w:marLeft w:val="15"/>
                                  <w:marRight w:val="15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261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7223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CCCCC"/>
                                            <w:left w:val="single" w:sz="6" w:space="2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23858238">
                                              <w:marLeft w:val="0"/>
                                              <w:marRight w:val="0"/>
                                              <w:marTop w:val="1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340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821195941">
                          <w:marLeft w:val="60"/>
                          <w:marRight w:val="6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026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0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30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463040785">
                              <w:marLeft w:val="3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550443">
                                  <w:marLeft w:val="15"/>
                                  <w:marRight w:val="15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237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621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CCCCC"/>
                                            <w:left w:val="single" w:sz="6" w:space="2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4688748">
                                              <w:marLeft w:val="0"/>
                                              <w:marRight w:val="0"/>
                                              <w:marTop w:val="1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4088083">
                                  <w:marLeft w:val="15"/>
                                  <w:marRight w:val="15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539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791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CCCCC"/>
                                            <w:left w:val="single" w:sz="6" w:space="2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70532076">
                                              <w:marLeft w:val="0"/>
                                              <w:marRight w:val="0"/>
                                              <w:marTop w:val="1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61972931">
                                  <w:marLeft w:val="15"/>
                                  <w:marRight w:val="15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064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3071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CCCCC"/>
                                            <w:left w:val="single" w:sz="6" w:space="2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66461624">
                                              <w:marLeft w:val="0"/>
                                              <w:marRight w:val="0"/>
                                              <w:marTop w:val="1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2978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754478803">
                          <w:marLeft w:val="60"/>
                          <w:marRight w:val="6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610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81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217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879849238">
                              <w:marLeft w:val="3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037138">
                                  <w:marLeft w:val="15"/>
                                  <w:marRight w:val="15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369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305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CCCCC"/>
                                            <w:left w:val="single" w:sz="6" w:space="2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8366241">
                                              <w:marLeft w:val="0"/>
                                              <w:marRight w:val="0"/>
                                              <w:marTop w:val="1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7225370">
                                  <w:marLeft w:val="15"/>
                                  <w:marRight w:val="15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001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26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CCCCC"/>
                                            <w:left w:val="single" w:sz="6" w:space="2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53625767">
                                              <w:marLeft w:val="0"/>
                                              <w:marRight w:val="0"/>
                                              <w:marTop w:val="1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43939931">
                                  <w:marLeft w:val="15"/>
                                  <w:marRight w:val="15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00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066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CCCCC"/>
                                            <w:left w:val="single" w:sz="6" w:space="2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98216602">
                                              <w:marLeft w:val="0"/>
                                              <w:marRight w:val="0"/>
                                              <w:marTop w:val="1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2955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502575803">
                          <w:marLeft w:val="60"/>
                          <w:marRight w:val="6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271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SargentTownPlanning.com" TargetMode="External"/><Relationship Id="rId7" Type="http://schemas.openxmlformats.org/officeDocument/2006/relationships/hyperlink" Target="mailto:careers@sargenttownplanning.co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612</Words>
  <Characters>3494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Kristen Dunphey</cp:lastModifiedBy>
  <cp:revision>2</cp:revision>
  <cp:lastPrinted>2015-02-16T20:21:00Z</cp:lastPrinted>
  <dcterms:created xsi:type="dcterms:W3CDTF">2016-04-20T17:10:00Z</dcterms:created>
  <dcterms:modified xsi:type="dcterms:W3CDTF">2016-04-20T17:10:00Z</dcterms:modified>
</cp:coreProperties>
</file>