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73" w:rsidRDefault="00A54373" w:rsidP="00A5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73" w:rsidRDefault="00465828" w:rsidP="00A543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Project Summary </w:t>
      </w:r>
    </w:p>
    <w:p w:rsidR="00465828" w:rsidRPr="00A54373" w:rsidRDefault="00465828" w:rsidP="00A543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5828" w:rsidRDefault="007B0903" w:rsidP="007B0903">
      <w:pPr>
        <w:pStyle w:val="Default"/>
        <w:rPr>
          <w:color w:val="1F1F1F"/>
          <w:sz w:val="22"/>
          <w:szCs w:val="22"/>
        </w:rPr>
      </w:pPr>
      <w:r w:rsidRPr="007131CF">
        <w:rPr>
          <w:color w:val="1F1F1F"/>
          <w:sz w:val="22"/>
          <w:szCs w:val="22"/>
        </w:rPr>
        <w:t xml:space="preserve">The City </w:t>
      </w:r>
      <w:r>
        <w:rPr>
          <w:color w:val="1F1F1F"/>
          <w:sz w:val="22"/>
          <w:szCs w:val="22"/>
        </w:rPr>
        <w:t>of Thomasville</w:t>
      </w:r>
      <w:r w:rsidR="005E5540">
        <w:rPr>
          <w:color w:val="1F1F1F"/>
          <w:sz w:val="22"/>
          <w:szCs w:val="22"/>
        </w:rPr>
        <w:t xml:space="preserve"> Georgia </w:t>
      </w:r>
      <w:r w:rsidRPr="007131CF">
        <w:rPr>
          <w:color w:val="1F1F1F"/>
          <w:sz w:val="22"/>
          <w:szCs w:val="22"/>
        </w:rPr>
        <w:t xml:space="preserve">is </w:t>
      </w:r>
      <w:r w:rsidR="005244C0" w:rsidRPr="00974A81">
        <w:t xml:space="preserve">issuing </w:t>
      </w:r>
      <w:r w:rsidR="005244C0">
        <w:t xml:space="preserve">a </w:t>
      </w:r>
      <w:r w:rsidR="005244C0" w:rsidRPr="00974A81">
        <w:t xml:space="preserve">Request for Proposals (RFP) </w:t>
      </w:r>
      <w:r w:rsidR="005244C0">
        <w:t xml:space="preserve">for </w:t>
      </w:r>
      <w:r w:rsidRPr="007131CF">
        <w:rPr>
          <w:color w:val="1F1F1F"/>
          <w:sz w:val="22"/>
          <w:szCs w:val="22"/>
        </w:rPr>
        <w:t xml:space="preserve">a multidisciplinary consultant team to develop a detailed Comprehensive Plan and regional-scale Character Area Map to guide both the pattern of future settlement and character of development. </w:t>
      </w:r>
      <w:r w:rsidR="00465828">
        <w:rPr>
          <w:color w:val="1F1F1F"/>
          <w:sz w:val="22"/>
          <w:szCs w:val="22"/>
        </w:rPr>
        <w:t>C</w:t>
      </w:r>
      <w:r w:rsidRPr="007131CF">
        <w:rPr>
          <w:color w:val="1F1F1F"/>
          <w:sz w:val="22"/>
          <w:szCs w:val="22"/>
        </w:rPr>
        <w:t>onsensus-based goals, objectives, and strategies will involve all aspects of City administration and community life, providing a common point of reference for all those involved in shaping the City’s future, including elected and appointed officials, City staff, citizens, businesses, and civic organizations.</w:t>
      </w:r>
    </w:p>
    <w:p w:rsidR="00465828" w:rsidRDefault="00392D5A" w:rsidP="007B0903">
      <w:pPr>
        <w:spacing w:before="240" w:after="120" w:line="240" w:lineRule="auto"/>
        <w:rPr>
          <w:rFonts w:ascii="Times New Roman" w:hAnsi="Times New Roman" w:cs="Times New Roman"/>
          <w:color w:val="1F1F1F"/>
        </w:rPr>
      </w:pPr>
      <w:r>
        <w:rPr>
          <w:rFonts w:ascii="Times New Roman" w:hAnsi="Times New Roman" w:cs="Times New Roman"/>
          <w:color w:val="1F1F1F"/>
        </w:rPr>
        <w:t>Two proposals are requested, a “</w:t>
      </w:r>
      <w:r w:rsidR="007B0903" w:rsidRPr="007131CF">
        <w:rPr>
          <w:rFonts w:ascii="Times New Roman" w:hAnsi="Times New Roman" w:cs="Times New Roman"/>
          <w:color w:val="1F1F1F"/>
        </w:rPr>
        <w:t>City-only</w:t>
      </w:r>
      <w:r>
        <w:rPr>
          <w:rFonts w:ascii="Times New Roman" w:hAnsi="Times New Roman" w:cs="Times New Roman"/>
          <w:color w:val="1F1F1F"/>
        </w:rPr>
        <w:t>” Comprehensive Plan</w:t>
      </w:r>
      <w:r w:rsidR="007B0903" w:rsidRPr="007131CF">
        <w:rPr>
          <w:rFonts w:ascii="Times New Roman" w:hAnsi="Times New Roman" w:cs="Times New Roman"/>
          <w:color w:val="1F1F1F"/>
        </w:rPr>
        <w:t xml:space="preserve"> and </w:t>
      </w:r>
      <w:r>
        <w:rPr>
          <w:rFonts w:ascii="Times New Roman" w:hAnsi="Times New Roman" w:cs="Times New Roman"/>
          <w:color w:val="1F1F1F"/>
        </w:rPr>
        <w:t xml:space="preserve">“joint </w:t>
      </w:r>
      <w:r w:rsidR="007B0903" w:rsidRPr="007131CF">
        <w:rPr>
          <w:rFonts w:ascii="Times New Roman" w:hAnsi="Times New Roman" w:cs="Times New Roman"/>
          <w:color w:val="1F1F1F"/>
        </w:rPr>
        <w:t>City-County</w:t>
      </w:r>
      <w:r>
        <w:rPr>
          <w:rFonts w:ascii="Times New Roman" w:hAnsi="Times New Roman" w:cs="Times New Roman"/>
          <w:color w:val="1F1F1F"/>
        </w:rPr>
        <w:t>”</w:t>
      </w:r>
      <w:r w:rsidR="007B0903" w:rsidRPr="007131CF">
        <w:rPr>
          <w:rFonts w:ascii="Times New Roman" w:hAnsi="Times New Roman" w:cs="Times New Roman"/>
          <w:color w:val="1F1F1F"/>
        </w:rPr>
        <w:t xml:space="preserve"> Comprehensive Plan</w:t>
      </w:r>
      <w:r>
        <w:rPr>
          <w:rFonts w:ascii="Times New Roman" w:hAnsi="Times New Roman" w:cs="Times New Roman"/>
          <w:color w:val="1F1F1F"/>
        </w:rPr>
        <w:t xml:space="preserve">, both of which will </w:t>
      </w:r>
      <w:r w:rsidR="007B0903" w:rsidRPr="007131CF">
        <w:rPr>
          <w:rFonts w:ascii="Times New Roman" w:hAnsi="Times New Roman" w:cs="Times New Roman"/>
          <w:color w:val="1F1F1F"/>
        </w:rPr>
        <w:t xml:space="preserve">require a regional Growth Framework Map based on “Character Areas.” This State mandated element should take the structure of a </w:t>
      </w:r>
      <w:r w:rsidR="005E5540">
        <w:rPr>
          <w:rFonts w:ascii="Times New Roman" w:hAnsi="Times New Roman" w:cs="Times New Roman"/>
          <w:color w:val="1F1F1F"/>
        </w:rPr>
        <w:t>s</w:t>
      </w:r>
      <w:r w:rsidR="007B0903" w:rsidRPr="007131CF">
        <w:rPr>
          <w:rFonts w:ascii="Times New Roman" w:hAnsi="Times New Roman" w:cs="Times New Roman"/>
          <w:color w:val="1F1F1F"/>
        </w:rPr>
        <w:t xml:space="preserve">ector </w:t>
      </w:r>
      <w:r w:rsidR="005E5540">
        <w:rPr>
          <w:rFonts w:ascii="Times New Roman" w:hAnsi="Times New Roman" w:cs="Times New Roman"/>
          <w:color w:val="1F1F1F"/>
        </w:rPr>
        <w:t>a</w:t>
      </w:r>
      <w:r w:rsidR="007B0903" w:rsidRPr="007131CF">
        <w:rPr>
          <w:rFonts w:ascii="Times New Roman" w:hAnsi="Times New Roman" w:cs="Times New Roman"/>
          <w:color w:val="1F1F1F"/>
        </w:rPr>
        <w:t xml:space="preserve">nalysis or similar “place type” assessment.  </w:t>
      </w:r>
    </w:p>
    <w:p w:rsidR="007B0903" w:rsidRDefault="007B0903" w:rsidP="007B0903">
      <w:pPr>
        <w:spacing w:before="240" w:after="120" w:line="240" w:lineRule="auto"/>
        <w:rPr>
          <w:rFonts w:ascii="Times New Roman" w:hAnsi="Times New Roman" w:cs="Times New Roman"/>
          <w:color w:val="1F1F1F"/>
        </w:rPr>
      </w:pPr>
      <w:r w:rsidRPr="007131CF">
        <w:rPr>
          <w:rFonts w:ascii="Times New Roman" w:hAnsi="Times New Roman" w:cs="Times New Roman"/>
          <w:color w:val="1F1F1F"/>
        </w:rPr>
        <w:t>Respondents to the RFP are encouraged to suggest creative or innovative approaches to this</w:t>
      </w:r>
      <w:r w:rsidR="00392D5A">
        <w:rPr>
          <w:rFonts w:ascii="Times New Roman" w:hAnsi="Times New Roman" w:cs="Times New Roman"/>
          <w:color w:val="1F1F1F"/>
        </w:rPr>
        <w:t xml:space="preserve"> Plan</w:t>
      </w:r>
      <w:r w:rsidR="005E5540">
        <w:rPr>
          <w:rFonts w:ascii="Times New Roman" w:hAnsi="Times New Roman" w:cs="Times New Roman"/>
          <w:color w:val="1F1F1F"/>
        </w:rPr>
        <w:t>, including p</w:t>
      </w:r>
      <w:r w:rsidR="005E5540" w:rsidRPr="007131CF">
        <w:rPr>
          <w:rFonts w:ascii="Times New Roman" w:hAnsi="Times New Roman" w:cs="Times New Roman"/>
          <w:color w:val="1F1F1F"/>
        </w:rPr>
        <w:t>ublic outreach, education, and place-based visioning</w:t>
      </w:r>
      <w:r w:rsidR="005E5540">
        <w:rPr>
          <w:rFonts w:ascii="Times New Roman" w:hAnsi="Times New Roman" w:cs="Times New Roman"/>
          <w:color w:val="1F1F1F"/>
        </w:rPr>
        <w:t xml:space="preserve"> that is </w:t>
      </w:r>
      <w:r w:rsidR="005244C0">
        <w:rPr>
          <w:rFonts w:ascii="Quicksand" w:hAnsi="Quicksand" w:cs="Arial"/>
          <w:color w:val="333333"/>
          <w:lang w:val="en"/>
        </w:rPr>
        <w:t>in keeping with the tenants of new urbanism.</w:t>
      </w:r>
      <w:r w:rsidRPr="007131CF">
        <w:rPr>
          <w:rFonts w:ascii="Times New Roman" w:hAnsi="Times New Roman" w:cs="Times New Roman"/>
          <w:color w:val="1F1F1F"/>
        </w:rPr>
        <w:t xml:space="preserve"> </w:t>
      </w:r>
    </w:p>
    <w:p w:rsidR="00465828" w:rsidRDefault="005244C0" w:rsidP="00465828">
      <w:pPr>
        <w:pStyle w:val="Heading2"/>
        <w:ind w:left="0" w:right="528"/>
      </w:pPr>
      <w:r>
        <w:t xml:space="preserve">RFP </w:t>
      </w:r>
      <w:r w:rsidR="00A54373" w:rsidRPr="00AB25EF">
        <w:t xml:space="preserve">DUE DATE: NO LATER THAN </w:t>
      </w:r>
      <w:r w:rsidR="009D7C0D">
        <w:t>October 07</w:t>
      </w:r>
      <w:r w:rsidR="00A54373" w:rsidRPr="00AB25EF">
        <w:t>, 2016 @ 3:00 P.M. EST</w:t>
      </w:r>
    </w:p>
    <w:p w:rsidR="00465828" w:rsidRDefault="00465828" w:rsidP="00465828">
      <w:pPr>
        <w:pStyle w:val="Heading2"/>
        <w:ind w:left="0" w:right="528"/>
      </w:pPr>
    </w:p>
    <w:p w:rsidR="00465828" w:rsidRDefault="00465828" w:rsidP="00465828">
      <w:pPr>
        <w:pStyle w:val="Heading2"/>
        <w:ind w:left="0" w:right="528"/>
      </w:pPr>
      <w:r w:rsidRPr="00465828">
        <w:t>Email and Phone Contact:</w:t>
      </w:r>
    </w:p>
    <w:p w:rsidR="00465828" w:rsidRDefault="00465828" w:rsidP="00465828">
      <w:pPr>
        <w:pStyle w:val="Heading2"/>
        <w:ind w:left="0" w:right="528"/>
      </w:pPr>
      <w:r w:rsidRPr="00465828">
        <w:t>Br</w:t>
      </w:r>
      <w:r w:rsidR="00292456">
        <w:t>ia</w:t>
      </w:r>
      <w:r w:rsidRPr="00465828">
        <w:t>n Herrmann, City Planner, City of Thomasville</w:t>
      </w:r>
    </w:p>
    <w:p w:rsidR="00465828" w:rsidRDefault="00292456" w:rsidP="00465828">
      <w:pPr>
        <w:pStyle w:val="Heading2"/>
        <w:ind w:left="0" w:right="528"/>
        <w:rPr>
          <w:rStyle w:val="Hyperlink"/>
        </w:rPr>
      </w:pPr>
      <w:hyperlink r:id="rId7" w:history="1">
        <w:r w:rsidR="00465828" w:rsidRPr="00465828">
          <w:rPr>
            <w:rStyle w:val="Hyperlink"/>
          </w:rPr>
          <w:t>brianh@thomasville.org</w:t>
        </w:r>
      </w:hyperlink>
    </w:p>
    <w:p w:rsidR="00465828" w:rsidRPr="00465828" w:rsidRDefault="00465828" w:rsidP="00465828">
      <w:pPr>
        <w:pStyle w:val="Heading2"/>
        <w:ind w:left="0" w:right="528"/>
      </w:pPr>
      <w:r w:rsidRPr="00465828">
        <w:t>(229) 227-4118</w:t>
      </w:r>
    </w:p>
    <w:p w:rsidR="00A54373" w:rsidRPr="00A54373" w:rsidRDefault="00A54373" w:rsidP="00A54373">
      <w:pPr>
        <w:pStyle w:val="BodyText"/>
        <w:rPr>
          <w:b/>
          <w:sz w:val="20"/>
        </w:rPr>
      </w:pPr>
      <w:bookmarkStart w:id="0" w:name="_GoBack"/>
      <w:bookmarkEnd w:id="0"/>
    </w:p>
    <w:sectPr w:rsidR="00A54373" w:rsidRPr="00A54373" w:rsidSect="00160D95">
      <w:headerReference w:type="default" r:id="rId8"/>
      <w:footerReference w:type="default" r:id="rId9"/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6AA" w:rsidRDefault="009526AA" w:rsidP="006019C8">
      <w:pPr>
        <w:spacing w:after="0" w:line="240" w:lineRule="auto"/>
      </w:pPr>
      <w:r>
        <w:separator/>
      </w:r>
    </w:p>
  </w:endnote>
  <w:endnote w:type="continuationSeparator" w:id="0">
    <w:p w:rsidR="009526AA" w:rsidRDefault="009526AA" w:rsidP="0060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cksan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AA" w:rsidRDefault="009526AA" w:rsidP="006019C8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41</w:t>
    </w:r>
    <w:r w:rsidR="007131CF">
      <w:rPr>
        <w:rFonts w:ascii="Times New Roman" w:hAnsi="Times New Roman"/>
      </w:rPr>
      <w:t>1</w:t>
    </w:r>
    <w:r>
      <w:rPr>
        <w:rFonts w:ascii="Times New Roman" w:hAnsi="Times New Roman"/>
      </w:rPr>
      <w:t xml:space="preserve"> West Jackson Street | P.O. Box 1540 | Thomasville, GA 31792</w:t>
    </w:r>
  </w:p>
  <w:p w:rsidR="009526AA" w:rsidRPr="006019C8" w:rsidRDefault="009526AA" w:rsidP="006019C8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Phone (229) 227-6982 | Fax (229) 227-7028 </w:t>
    </w:r>
  </w:p>
  <w:p w:rsidR="009526AA" w:rsidRDefault="009526AA" w:rsidP="007131C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6AA" w:rsidRDefault="009526AA" w:rsidP="006019C8">
      <w:pPr>
        <w:spacing w:after="0" w:line="240" w:lineRule="auto"/>
      </w:pPr>
      <w:r>
        <w:separator/>
      </w:r>
    </w:p>
  </w:footnote>
  <w:footnote w:type="continuationSeparator" w:id="0">
    <w:p w:rsidR="009526AA" w:rsidRDefault="009526AA" w:rsidP="00601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2782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526AA" w:rsidRDefault="009526AA" w:rsidP="0072442A">
        <w:pPr>
          <w:pStyle w:val="Header"/>
          <w:jc w:val="center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477574BF" wp14:editId="000CACBD">
              <wp:simplePos x="0" y="0"/>
              <wp:positionH relativeFrom="column">
                <wp:posOffset>1666875</wp:posOffset>
              </wp:positionH>
              <wp:positionV relativeFrom="paragraph">
                <wp:posOffset>9525</wp:posOffset>
              </wp:positionV>
              <wp:extent cx="2581275" cy="839470"/>
              <wp:effectExtent l="0" t="0" r="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City of Thomasville Logo_PLANNING_black_RGB (2) - Copy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81275" cy="8394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tab/>
        </w:r>
        <w:r>
          <w:tab/>
        </w:r>
      </w:p>
      <w:p w:rsidR="009526AA" w:rsidRDefault="009526AA" w:rsidP="0072442A">
        <w:pPr>
          <w:pStyle w:val="Header"/>
          <w:jc w:val="center"/>
          <w:rPr>
            <w:noProof/>
          </w:rPr>
        </w:pPr>
      </w:p>
      <w:p w:rsidR="009526AA" w:rsidRDefault="009526AA" w:rsidP="0072442A">
        <w:pPr>
          <w:pStyle w:val="Header"/>
          <w:jc w:val="center"/>
          <w:rPr>
            <w:noProof/>
          </w:rPr>
        </w:pPr>
      </w:p>
      <w:p w:rsidR="009526AA" w:rsidRDefault="009526AA" w:rsidP="0072442A">
        <w:pPr>
          <w:pStyle w:val="Header"/>
          <w:jc w:val="center"/>
          <w:rPr>
            <w:noProof/>
          </w:rPr>
        </w:pPr>
      </w:p>
      <w:p w:rsidR="009526AA" w:rsidRDefault="00292456" w:rsidP="0072442A">
        <w:pPr>
          <w:pStyle w:val="Header"/>
          <w:jc w:val="center"/>
        </w:pPr>
      </w:p>
    </w:sdtContent>
  </w:sdt>
  <w:p w:rsidR="009526AA" w:rsidRDefault="009526AA" w:rsidP="00265FA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4F5"/>
    <w:multiLevelType w:val="hybridMultilevel"/>
    <w:tmpl w:val="881299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A565D0"/>
    <w:multiLevelType w:val="hybridMultilevel"/>
    <w:tmpl w:val="950EA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4B1C"/>
    <w:multiLevelType w:val="hybridMultilevel"/>
    <w:tmpl w:val="6DE2F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56AE4"/>
    <w:multiLevelType w:val="hybridMultilevel"/>
    <w:tmpl w:val="DA768D6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AF019DC"/>
    <w:multiLevelType w:val="hybridMultilevel"/>
    <w:tmpl w:val="059C9A10"/>
    <w:lvl w:ilvl="0" w:tplc="8FF089A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1B">
      <w:start w:val="1"/>
      <w:numFmt w:val="lowerRoman"/>
      <w:lvlText w:val="%4."/>
      <w:lvlJc w:val="righ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486DF5"/>
    <w:multiLevelType w:val="hybridMultilevel"/>
    <w:tmpl w:val="35A69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07376"/>
    <w:multiLevelType w:val="hybridMultilevel"/>
    <w:tmpl w:val="2368A68C"/>
    <w:lvl w:ilvl="0" w:tplc="DEFAC89E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A97602"/>
    <w:multiLevelType w:val="hybridMultilevel"/>
    <w:tmpl w:val="059C9A10"/>
    <w:lvl w:ilvl="0" w:tplc="8FF089A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1B">
      <w:start w:val="1"/>
      <w:numFmt w:val="lowerRoman"/>
      <w:lvlText w:val="%4."/>
      <w:lvlJc w:val="righ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AF0324"/>
    <w:multiLevelType w:val="hybridMultilevel"/>
    <w:tmpl w:val="3D6CC1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FF4A85"/>
    <w:multiLevelType w:val="hybridMultilevel"/>
    <w:tmpl w:val="DB26E86C"/>
    <w:lvl w:ilvl="0" w:tplc="7114647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89D5132"/>
    <w:multiLevelType w:val="hybridMultilevel"/>
    <w:tmpl w:val="7A4E8D4C"/>
    <w:lvl w:ilvl="0" w:tplc="0BA077D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185E00"/>
    <w:multiLevelType w:val="hybridMultilevel"/>
    <w:tmpl w:val="D3E6CB1E"/>
    <w:lvl w:ilvl="0" w:tplc="3F8C5B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F0325BD"/>
    <w:multiLevelType w:val="hybridMultilevel"/>
    <w:tmpl w:val="263E5A1C"/>
    <w:lvl w:ilvl="0" w:tplc="620AB1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73"/>
    <w:rsid w:val="000028A1"/>
    <w:rsid w:val="00012324"/>
    <w:rsid w:val="00034BD7"/>
    <w:rsid w:val="000421A2"/>
    <w:rsid w:val="00060338"/>
    <w:rsid w:val="00061248"/>
    <w:rsid w:val="00082954"/>
    <w:rsid w:val="00084364"/>
    <w:rsid w:val="00092EC3"/>
    <w:rsid w:val="000A7178"/>
    <w:rsid w:val="000C43F1"/>
    <w:rsid w:val="000D12ED"/>
    <w:rsid w:val="000F37E8"/>
    <w:rsid w:val="001335F4"/>
    <w:rsid w:val="00151656"/>
    <w:rsid w:val="00160D95"/>
    <w:rsid w:val="001871C5"/>
    <w:rsid w:val="001A0FC8"/>
    <w:rsid w:val="001B4519"/>
    <w:rsid w:val="001D53D0"/>
    <w:rsid w:val="001E1BAD"/>
    <w:rsid w:val="001E1F2E"/>
    <w:rsid w:val="00204AAF"/>
    <w:rsid w:val="002213ED"/>
    <w:rsid w:val="00223344"/>
    <w:rsid w:val="00226F63"/>
    <w:rsid w:val="002334AB"/>
    <w:rsid w:val="002336BC"/>
    <w:rsid w:val="00237DF6"/>
    <w:rsid w:val="0025087C"/>
    <w:rsid w:val="002656A5"/>
    <w:rsid w:val="00265FA3"/>
    <w:rsid w:val="0028124E"/>
    <w:rsid w:val="00287E4A"/>
    <w:rsid w:val="00292456"/>
    <w:rsid w:val="002A63DD"/>
    <w:rsid w:val="002C239B"/>
    <w:rsid w:val="002C313E"/>
    <w:rsid w:val="002C7AEE"/>
    <w:rsid w:val="002F5AF2"/>
    <w:rsid w:val="00306406"/>
    <w:rsid w:val="00312206"/>
    <w:rsid w:val="00316BB6"/>
    <w:rsid w:val="00343D1E"/>
    <w:rsid w:val="003455DB"/>
    <w:rsid w:val="003529BB"/>
    <w:rsid w:val="003570C1"/>
    <w:rsid w:val="00381D4E"/>
    <w:rsid w:val="00392D5A"/>
    <w:rsid w:val="003D56B8"/>
    <w:rsid w:val="003E3C65"/>
    <w:rsid w:val="003E5E9C"/>
    <w:rsid w:val="003F74F9"/>
    <w:rsid w:val="004620A3"/>
    <w:rsid w:val="00465828"/>
    <w:rsid w:val="00471FC3"/>
    <w:rsid w:val="004753AE"/>
    <w:rsid w:val="00481411"/>
    <w:rsid w:val="004C4E5F"/>
    <w:rsid w:val="004C70CC"/>
    <w:rsid w:val="004D5410"/>
    <w:rsid w:val="00507FA8"/>
    <w:rsid w:val="00511774"/>
    <w:rsid w:val="00512B73"/>
    <w:rsid w:val="005202BA"/>
    <w:rsid w:val="005244C0"/>
    <w:rsid w:val="00525E06"/>
    <w:rsid w:val="00546DD3"/>
    <w:rsid w:val="00561C50"/>
    <w:rsid w:val="0056498A"/>
    <w:rsid w:val="00577123"/>
    <w:rsid w:val="00582E49"/>
    <w:rsid w:val="00591F81"/>
    <w:rsid w:val="005925CF"/>
    <w:rsid w:val="00597419"/>
    <w:rsid w:val="005A741D"/>
    <w:rsid w:val="005E5540"/>
    <w:rsid w:val="005F591B"/>
    <w:rsid w:val="005F5B69"/>
    <w:rsid w:val="006019C8"/>
    <w:rsid w:val="00605705"/>
    <w:rsid w:val="00606282"/>
    <w:rsid w:val="006078FE"/>
    <w:rsid w:val="00613CDE"/>
    <w:rsid w:val="00633E30"/>
    <w:rsid w:val="006371DC"/>
    <w:rsid w:val="006412AD"/>
    <w:rsid w:val="006657E3"/>
    <w:rsid w:val="006665AB"/>
    <w:rsid w:val="00670C8B"/>
    <w:rsid w:val="0067743C"/>
    <w:rsid w:val="0069577D"/>
    <w:rsid w:val="006D5790"/>
    <w:rsid w:val="006D6CFB"/>
    <w:rsid w:val="006E0AEC"/>
    <w:rsid w:val="006F106F"/>
    <w:rsid w:val="006F3432"/>
    <w:rsid w:val="007131CF"/>
    <w:rsid w:val="00720938"/>
    <w:rsid w:val="0072442A"/>
    <w:rsid w:val="007537C3"/>
    <w:rsid w:val="00756230"/>
    <w:rsid w:val="0076269D"/>
    <w:rsid w:val="00762E6B"/>
    <w:rsid w:val="00765C83"/>
    <w:rsid w:val="007869C8"/>
    <w:rsid w:val="007B0903"/>
    <w:rsid w:val="007D1408"/>
    <w:rsid w:val="007E2D14"/>
    <w:rsid w:val="00802274"/>
    <w:rsid w:val="00824AE8"/>
    <w:rsid w:val="008419FC"/>
    <w:rsid w:val="00846889"/>
    <w:rsid w:val="008544EA"/>
    <w:rsid w:val="008639D4"/>
    <w:rsid w:val="00866103"/>
    <w:rsid w:val="00866D30"/>
    <w:rsid w:val="00871C6F"/>
    <w:rsid w:val="0089145D"/>
    <w:rsid w:val="00897826"/>
    <w:rsid w:val="008C22AD"/>
    <w:rsid w:val="008C2F01"/>
    <w:rsid w:val="008F2288"/>
    <w:rsid w:val="008F2C18"/>
    <w:rsid w:val="00913B09"/>
    <w:rsid w:val="009146FF"/>
    <w:rsid w:val="00921AB8"/>
    <w:rsid w:val="0092569B"/>
    <w:rsid w:val="00931DA3"/>
    <w:rsid w:val="00934396"/>
    <w:rsid w:val="00943B91"/>
    <w:rsid w:val="009440B8"/>
    <w:rsid w:val="009526AA"/>
    <w:rsid w:val="00953009"/>
    <w:rsid w:val="00974A81"/>
    <w:rsid w:val="00986B13"/>
    <w:rsid w:val="00994B81"/>
    <w:rsid w:val="009D2E22"/>
    <w:rsid w:val="009D7C0D"/>
    <w:rsid w:val="009E0043"/>
    <w:rsid w:val="00A07922"/>
    <w:rsid w:val="00A2466C"/>
    <w:rsid w:val="00A24EF3"/>
    <w:rsid w:val="00A4430A"/>
    <w:rsid w:val="00A54373"/>
    <w:rsid w:val="00AA7EE8"/>
    <w:rsid w:val="00AB25EF"/>
    <w:rsid w:val="00AB62D5"/>
    <w:rsid w:val="00AB76F6"/>
    <w:rsid w:val="00AD214A"/>
    <w:rsid w:val="00AD6A5E"/>
    <w:rsid w:val="00AF04D6"/>
    <w:rsid w:val="00B06006"/>
    <w:rsid w:val="00B25A1D"/>
    <w:rsid w:val="00B3628F"/>
    <w:rsid w:val="00B62451"/>
    <w:rsid w:val="00B845F5"/>
    <w:rsid w:val="00B8536F"/>
    <w:rsid w:val="00B910B8"/>
    <w:rsid w:val="00B940A8"/>
    <w:rsid w:val="00B954F7"/>
    <w:rsid w:val="00BA0060"/>
    <w:rsid w:val="00BF7CD5"/>
    <w:rsid w:val="00C2102E"/>
    <w:rsid w:val="00C57A1B"/>
    <w:rsid w:val="00C61EA5"/>
    <w:rsid w:val="00C714A5"/>
    <w:rsid w:val="00CA26E8"/>
    <w:rsid w:val="00CB0312"/>
    <w:rsid w:val="00CB7FD6"/>
    <w:rsid w:val="00CC0EB3"/>
    <w:rsid w:val="00CD2218"/>
    <w:rsid w:val="00CF261A"/>
    <w:rsid w:val="00CF7284"/>
    <w:rsid w:val="00D05D2F"/>
    <w:rsid w:val="00D13FD0"/>
    <w:rsid w:val="00D302AF"/>
    <w:rsid w:val="00D34D4C"/>
    <w:rsid w:val="00D35E80"/>
    <w:rsid w:val="00D36781"/>
    <w:rsid w:val="00D72B1F"/>
    <w:rsid w:val="00DC0B98"/>
    <w:rsid w:val="00DC1709"/>
    <w:rsid w:val="00DE2916"/>
    <w:rsid w:val="00DE387B"/>
    <w:rsid w:val="00DF689D"/>
    <w:rsid w:val="00E075FD"/>
    <w:rsid w:val="00E129CC"/>
    <w:rsid w:val="00E17A2D"/>
    <w:rsid w:val="00E24967"/>
    <w:rsid w:val="00E505C7"/>
    <w:rsid w:val="00E80928"/>
    <w:rsid w:val="00E905A7"/>
    <w:rsid w:val="00E91072"/>
    <w:rsid w:val="00E94379"/>
    <w:rsid w:val="00E94A0B"/>
    <w:rsid w:val="00EA4B98"/>
    <w:rsid w:val="00EB0564"/>
    <w:rsid w:val="00EC06D4"/>
    <w:rsid w:val="00EC11A5"/>
    <w:rsid w:val="00EF3BE6"/>
    <w:rsid w:val="00F15BD3"/>
    <w:rsid w:val="00F23BC1"/>
    <w:rsid w:val="00F24263"/>
    <w:rsid w:val="00F35DCA"/>
    <w:rsid w:val="00F439EC"/>
    <w:rsid w:val="00F66ABA"/>
    <w:rsid w:val="00F972EF"/>
    <w:rsid w:val="00FA5403"/>
    <w:rsid w:val="00FC32F4"/>
    <w:rsid w:val="00FD27B5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FC7E943B-E8AE-4A5E-A3E6-6E766307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37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A54373"/>
    <w:pPr>
      <w:widowControl w:val="0"/>
      <w:spacing w:after="0" w:line="240" w:lineRule="auto"/>
      <w:ind w:left="100" w:right="22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A54373"/>
    <w:pPr>
      <w:widowControl w:val="0"/>
      <w:spacing w:after="0" w:line="240" w:lineRule="auto"/>
      <w:ind w:left="6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9C8"/>
  </w:style>
  <w:style w:type="paragraph" w:styleId="Footer">
    <w:name w:val="footer"/>
    <w:basedOn w:val="Normal"/>
    <w:link w:val="FooterChar"/>
    <w:uiPriority w:val="99"/>
    <w:unhideWhenUsed/>
    <w:rsid w:val="00601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9C8"/>
  </w:style>
  <w:style w:type="paragraph" w:styleId="BalloonText">
    <w:name w:val="Balloon Text"/>
    <w:basedOn w:val="Normal"/>
    <w:link w:val="BalloonTextChar"/>
    <w:uiPriority w:val="99"/>
    <w:semiHidden/>
    <w:unhideWhenUsed/>
    <w:rsid w:val="0060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19C8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E1BA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A54373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54373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54373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A54373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A5437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543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4373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4A8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2916"/>
    <w:rPr>
      <w:b/>
      <w:bCs/>
    </w:rPr>
  </w:style>
  <w:style w:type="paragraph" w:customStyle="1" w:styleId="Default">
    <w:name w:val="Default"/>
    <w:rsid w:val="000603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89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43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65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ianh@thomasvill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lanning%20&amp;%20Zoning\Dean's%20Files\RFQ%20-%20RFP\City%20of%20Thomasville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City of Thomasville Letterhead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Dean Gunderson</dc:creator>
  <cp:lastModifiedBy>Brian Herrmann</cp:lastModifiedBy>
  <cp:revision>2</cp:revision>
  <cp:lastPrinted>2016-08-22T19:04:00Z</cp:lastPrinted>
  <dcterms:created xsi:type="dcterms:W3CDTF">2016-08-26T19:42:00Z</dcterms:created>
  <dcterms:modified xsi:type="dcterms:W3CDTF">2016-08-26T19:42:00Z</dcterms:modified>
</cp:coreProperties>
</file>