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5D" w:rsidRPr="006B4D5D" w:rsidRDefault="006B4D5D" w:rsidP="006B4D5D">
      <w:pPr>
        <w:spacing w:after="0" w:line="240" w:lineRule="auto"/>
        <w:jc w:val="center"/>
        <w:rPr>
          <w:rFonts w:ascii="Times New Roman" w:eastAsia="Times New Roman" w:hAnsi="Times New Roman" w:cs="Times New Roman"/>
          <w:b/>
          <w:bCs/>
          <w:sz w:val="24"/>
          <w:szCs w:val="24"/>
        </w:rPr>
      </w:pPr>
      <w:r w:rsidRPr="006B4D5D">
        <w:rPr>
          <w:rFonts w:ascii="Times New Roman" w:eastAsia="Times New Roman" w:hAnsi="Times New Roman" w:cs="Times New Roman"/>
          <w:b/>
          <w:bCs/>
          <w:sz w:val="24"/>
          <w:szCs w:val="24"/>
        </w:rPr>
        <w:t>The Walton Family Foundation</w:t>
      </w:r>
    </w:p>
    <w:p w:rsidR="006B4D5D" w:rsidRPr="006B4D5D" w:rsidRDefault="006B4D5D" w:rsidP="006B4D5D">
      <w:pPr>
        <w:spacing w:after="20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Program Officer – Home Region </w:t>
      </w:r>
    </w:p>
    <w:p w:rsidR="006B4D5D" w:rsidRPr="006B4D5D" w:rsidRDefault="006B4D5D" w:rsidP="006B4D5D">
      <w:pPr>
        <w:spacing w:after="240" w:line="276" w:lineRule="auto"/>
        <w:jc w:val="center"/>
        <w:rPr>
          <w:rFonts w:ascii="Times New Roman" w:eastAsia="Times New Roman" w:hAnsi="Times New Roman" w:cs="Times New Roman"/>
          <w:b/>
          <w:bCs/>
          <w:sz w:val="24"/>
          <w:szCs w:val="24"/>
        </w:rPr>
      </w:pPr>
      <w:r w:rsidRPr="006B4D5D">
        <w:rPr>
          <w:rFonts w:ascii="Times New Roman" w:eastAsia="Times New Roman" w:hAnsi="Times New Roman" w:cs="Times New Roman"/>
          <w:b/>
          <w:bCs/>
          <w:sz w:val="24"/>
          <w:szCs w:val="24"/>
        </w:rPr>
        <w:t>Job Description</w:t>
      </w:r>
    </w:p>
    <w:p w:rsidR="006B4D5D" w:rsidRPr="006B4D5D" w:rsidRDefault="006B4D5D" w:rsidP="006B4D5D">
      <w:pPr>
        <w:spacing w:after="0" w:line="240" w:lineRule="auto"/>
        <w:jc w:val="both"/>
        <w:rPr>
          <w:rFonts w:ascii="Times New Roman" w:eastAsia="Times New Roman" w:hAnsi="Times New Roman" w:cs="Times New Roman"/>
          <w:color w:val="000000"/>
          <w:sz w:val="24"/>
          <w:szCs w:val="24"/>
        </w:rPr>
      </w:pPr>
      <w:r w:rsidRPr="006B4D5D">
        <w:rPr>
          <w:rFonts w:ascii="Times New Roman" w:eastAsia="Times New Roman" w:hAnsi="Times New Roman" w:cs="Times New Roman"/>
          <w:sz w:val="24"/>
          <w:szCs w:val="24"/>
        </w:rPr>
        <w:t xml:space="preserve">The Walton Family Foundation is seeking a skilled, highly motivated and entrepreneurial individual to join the foundation’s </w:t>
      </w:r>
      <w:r w:rsidR="00883155">
        <w:rPr>
          <w:rFonts w:ascii="Times New Roman" w:eastAsia="Times New Roman" w:hAnsi="Times New Roman" w:cs="Times New Roman"/>
          <w:sz w:val="24"/>
          <w:szCs w:val="24"/>
        </w:rPr>
        <w:t>Bentonville, AR</w:t>
      </w:r>
      <w:r w:rsidRPr="006B4D5D">
        <w:rPr>
          <w:rFonts w:ascii="Times New Roman" w:eastAsia="Times New Roman" w:hAnsi="Times New Roman" w:cs="Times New Roman"/>
          <w:sz w:val="24"/>
          <w:szCs w:val="24"/>
        </w:rPr>
        <w:t xml:space="preserve">. office as </w:t>
      </w:r>
      <w:r w:rsidRPr="006B4D5D">
        <w:rPr>
          <w:rFonts w:ascii="Times New Roman" w:eastAsia="Times New Roman" w:hAnsi="Times New Roman" w:cs="Times New Roman"/>
          <w:color w:val="000000"/>
          <w:sz w:val="24"/>
          <w:szCs w:val="24"/>
        </w:rPr>
        <w:t xml:space="preserve">a Program Officer for the </w:t>
      </w:r>
      <w:r w:rsidR="00883155">
        <w:rPr>
          <w:rFonts w:ascii="Times New Roman" w:eastAsia="Times New Roman" w:hAnsi="Times New Roman" w:cs="Times New Roman"/>
          <w:color w:val="000000"/>
          <w:sz w:val="24"/>
          <w:szCs w:val="24"/>
        </w:rPr>
        <w:t>Home Region Program</w:t>
      </w:r>
      <w:r w:rsidRPr="006B4D5D">
        <w:rPr>
          <w:rFonts w:ascii="Times New Roman" w:eastAsia="Times New Roman" w:hAnsi="Times New Roman" w:cs="Times New Roman"/>
          <w:color w:val="000000"/>
          <w:sz w:val="24"/>
          <w:szCs w:val="24"/>
        </w:rPr>
        <w:t xml:space="preserve">. </w:t>
      </w:r>
    </w:p>
    <w:p w:rsidR="006B4D5D" w:rsidRPr="006B4D5D" w:rsidRDefault="006B4D5D" w:rsidP="006B4D5D">
      <w:pPr>
        <w:tabs>
          <w:tab w:val="left" w:pos="2835"/>
        </w:tabs>
        <w:spacing w:after="0" w:line="240" w:lineRule="auto"/>
        <w:jc w:val="both"/>
        <w:rPr>
          <w:rFonts w:ascii="Times New Roman" w:eastAsia="Times New Roman" w:hAnsi="Times New Roman" w:cs="Times New Roman"/>
          <w:bCs/>
          <w:sz w:val="24"/>
          <w:szCs w:val="24"/>
        </w:rPr>
      </w:pPr>
      <w:r w:rsidRPr="006B4D5D">
        <w:rPr>
          <w:rFonts w:ascii="Times New Roman" w:eastAsia="Times New Roman" w:hAnsi="Times New Roman" w:cs="Times New Roman"/>
          <w:bCs/>
          <w:sz w:val="24"/>
          <w:szCs w:val="24"/>
        </w:rPr>
        <w:tab/>
      </w:r>
    </w:p>
    <w:p w:rsidR="006B4D5D" w:rsidRPr="006B4D5D" w:rsidRDefault="006B4D5D" w:rsidP="006B4D5D">
      <w:pPr>
        <w:spacing w:after="0" w:line="240" w:lineRule="auto"/>
        <w:rPr>
          <w:rFonts w:ascii="Times New Roman" w:eastAsia="Times New Roman" w:hAnsi="Times New Roman" w:cs="Times New Roman"/>
          <w:b/>
          <w:bCs/>
          <w:sz w:val="24"/>
          <w:szCs w:val="24"/>
        </w:rPr>
      </w:pPr>
      <w:r w:rsidRPr="006B4D5D">
        <w:rPr>
          <w:rFonts w:ascii="Times New Roman" w:eastAsia="Times New Roman" w:hAnsi="Times New Roman" w:cs="Times New Roman"/>
          <w:b/>
          <w:bCs/>
          <w:sz w:val="24"/>
          <w:szCs w:val="24"/>
        </w:rPr>
        <w:t>About the Walton Family Foundation</w:t>
      </w:r>
    </w:p>
    <w:p w:rsidR="006B4D5D" w:rsidRPr="006B4D5D" w:rsidRDefault="006B4D5D" w:rsidP="006B4D5D">
      <w:pPr>
        <w:spacing w:after="0" w:line="240" w:lineRule="auto"/>
        <w:jc w:val="both"/>
        <w:rPr>
          <w:rFonts w:ascii="Times New Roman" w:eastAsia="Times New Roman" w:hAnsi="Times New Roman" w:cs="Times New Roman"/>
          <w:bCs/>
          <w:sz w:val="24"/>
          <w:szCs w:val="24"/>
        </w:rPr>
      </w:pPr>
    </w:p>
    <w:p w:rsidR="006B4D5D" w:rsidRPr="006B4D5D" w:rsidRDefault="006B4D5D" w:rsidP="006B4D5D">
      <w:pPr>
        <w:spacing w:after="0" w:line="240" w:lineRule="auto"/>
        <w:jc w:val="both"/>
        <w:rPr>
          <w:rFonts w:ascii="Times New Roman" w:eastAsia="Times New Roman" w:hAnsi="Times New Roman" w:cs="Times New Roman"/>
          <w:bCs/>
          <w:sz w:val="24"/>
          <w:szCs w:val="24"/>
        </w:rPr>
      </w:pPr>
      <w:r w:rsidRPr="006B4D5D">
        <w:rPr>
          <w:rFonts w:ascii="Times New Roman" w:eastAsia="Times New Roman" w:hAnsi="Times New Roman" w:cs="Times New Roman"/>
          <w:bCs/>
          <w:sz w:val="24"/>
          <w:szCs w:val="24"/>
        </w:rPr>
        <w:t>Sam and Helen Walton had an unshakeable belief in the power of people to transform their own lives. As Sam said, there is no limit to what individuals can accomplish if “given the opportunity, the encouragement and the incentive to do their best.” Today that “no limits” philosophy is carried forward by their descendants through the Walton Family Foundation.</w:t>
      </w:r>
    </w:p>
    <w:p w:rsidR="006B4D5D" w:rsidRPr="006B4D5D" w:rsidRDefault="006B4D5D" w:rsidP="006B4D5D">
      <w:pPr>
        <w:spacing w:after="0" w:line="240" w:lineRule="auto"/>
        <w:jc w:val="both"/>
        <w:rPr>
          <w:rFonts w:ascii="Times New Roman" w:eastAsia="Times New Roman" w:hAnsi="Times New Roman" w:cs="Times New Roman"/>
          <w:bCs/>
          <w:sz w:val="24"/>
          <w:szCs w:val="24"/>
        </w:rPr>
      </w:pPr>
    </w:p>
    <w:p w:rsidR="006B4D5D" w:rsidRPr="006B4D5D" w:rsidRDefault="006B4D5D" w:rsidP="006B4D5D">
      <w:pPr>
        <w:spacing w:after="0" w:line="240" w:lineRule="auto"/>
        <w:jc w:val="both"/>
        <w:rPr>
          <w:rFonts w:ascii="Times New Roman" w:eastAsia="Times New Roman" w:hAnsi="Times New Roman" w:cs="Times New Roman"/>
          <w:bCs/>
          <w:sz w:val="24"/>
          <w:szCs w:val="24"/>
        </w:rPr>
      </w:pPr>
      <w:r w:rsidRPr="006B4D5D">
        <w:rPr>
          <w:rFonts w:ascii="Times New Roman" w:eastAsia="Times New Roman" w:hAnsi="Times New Roman" w:cs="Times New Roman"/>
          <w:bCs/>
          <w:sz w:val="24"/>
          <w:szCs w:val="24"/>
        </w:rPr>
        <w:t xml:space="preserve">Since 2000, the foundation’s </w:t>
      </w:r>
      <w:proofErr w:type="spellStart"/>
      <w:r w:rsidRPr="006B4D5D">
        <w:rPr>
          <w:rFonts w:ascii="Times New Roman" w:eastAsia="Times New Roman" w:hAnsi="Times New Roman" w:cs="Times New Roman"/>
          <w:bCs/>
          <w:sz w:val="24"/>
          <w:szCs w:val="24"/>
        </w:rPr>
        <w:t>grantmaking</w:t>
      </w:r>
      <w:proofErr w:type="spellEnd"/>
      <w:r w:rsidRPr="006B4D5D">
        <w:rPr>
          <w:rFonts w:ascii="Times New Roman" w:eastAsia="Times New Roman" w:hAnsi="Times New Roman" w:cs="Times New Roman"/>
          <w:bCs/>
          <w:sz w:val="24"/>
          <w:szCs w:val="24"/>
        </w:rPr>
        <w:t xml:space="preserve"> has grown from $50 million to an anticipated more than $400 million in 2015. With </w:t>
      </w:r>
      <w:proofErr w:type="spellStart"/>
      <w:r w:rsidRPr="006B4D5D">
        <w:rPr>
          <w:rFonts w:ascii="Times New Roman" w:eastAsia="Times New Roman" w:hAnsi="Times New Roman" w:cs="Times New Roman"/>
          <w:bCs/>
          <w:sz w:val="24"/>
          <w:szCs w:val="24"/>
        </w:rPr>
        <w:t>grantmaking</w:t>
      </w:r>
      <w:proofErr w:type="spellEnd"/>
      <w:r w:rsidRPr="006B4D5D">
        <w:rPr>
          <w:rFonts w:ascii="Times New Roman" w:eastAsia="Times New Roman" w:hAnsi="Times New Roman" w:cs="Times New Roman"/>
          <w:bCs/>
          <w:sz w:val="24"/>
          <w:szCs w:val="24"/>
        </w:rPr>
        <w:t xml:space="preserve"> projected to exceed $2 billion over the next five years, the foundation continues to move forward with increasing intensity, focus and commitment to sustaining the Walton’s timeless entrepreneurial values and their deep dedication to making life better for individuals and communities alike. By working with grantees and collaborating with other philanthropic organizations, the foundation is focused on making a positive difference in three primary program areas of collective interest to the Walton Family:</w:t>
      </w:r>
    </w:p>
    <w:p w:rsidR="006B4D5D" w:rsidRPr="006B4D5D" w:rsidRDefault="006B4D5D" w:rsidP="006B4D5D">
      <w:pPr>
        <w:numPr>
          <w:ilvl w:val="0"/>
          <w:numId w:val="1"/>
        </w:numPr>
        <w:spacing w:after="0" w:line="240" w:lineRule="auto"/>
        <w:contextualSpacing/>
        <w:rPr>
          <w:rFonts w:ascii="Times New Roman" w:eastAsia="Times New Roman" w:hAnsi="Times New Roman" w:cs="Times New Roman"/>
          <w:bCs/>
          <w:sz w:val="24"/>
          <w:szCs w:val="24"/>
        </w:rPr>
      </w:pPr>
      <w:r w:rsidRPr="006B4D5D">
        <w:rPr>
          <w:rFonts w:ascii="Times New Roman" w:eastAsia="Times New Roman" w:hAnsi="Times New Roman" w:cs="Times New Roman"/>
          <w:bCs/>
          <w:sz w:val="24"/>
          <w:szCs w:val="24"/>
        </w:rPr>
        <w:t xml:space="preserve">K-12 education </w:t>
      </w:r>
    </w:p>
    <w:p w:rsidR="006B4D5D" w:rsidRPr="006B4D5D" w:rsidRDefault="006B4D5D" w:rsidP="006B4D5D">
      <w:pPr>
        <w:numPr>
          <w:ilvl w:val="0"/>
          <w:numId w:val="1"/>
        </w:numPr>
        <w:spacing w:after="0" w:line="240" w:lineRule="auto"/>
        <w:contextualSpacing/>
        <w:rPr>
          <w:rFonts w:ascii="Times New Roman" w:eastAsia="Times New Roman" w:hAnsi="Times New Roman" w:cs="Times New Roman"/>
          <w:bCs/>
          <w:sz w:val="24"/>
          <w:szCs w:val="24"/>
        </w:rPr>
      </w:pPr>
      <w:r w:rsidRPr="006B4D5D">
        <w:rPr>
          <w:rFonts w:ascii="Times New Roman" w:eastAsia="Times New Roman" w:hAnsi="Times New Roman" w:cs="Times New Roman"/>
          <w:bCs/>
          <w:sz w:val="24"/>
          <w:szCs w:val="24"/>
        </w:rPr>
        <w:t>Freshwater and marine conservation</w:t>
      </w:r>
    </w:p>
    <w:p w:rsidR="006B4D5D" w:rsidRPr="006B4D5D" w:rsidRDefault="006B4D5D" w:rsidP="006B4D5D">
      <w:pPr>
        <w:numPr>
          <w:ilvl w:val="0"/>
          <w:numId w:val="1"/>
        </w:numPr>
        <w:spacing w:after="0" w:line="240" w:lineRule="auto"/>
        <w:contextualSpacing/>
        <w:rPr>
          <w:rFonts w:ascii="Times New Roman" w:eastAsia="Times New Roman" w:hAnsi="Times New Roman" w:cs="Times New Roman"/>
          <w:bCs/>
          <w:sz w:val="24"/>
          <w:szCs w:val="24"/>
        </w:rPr>
      </w:pPr>
      <w:r w:rsidRPr="006B4D5D">
        <w:rPr>
          <w:rFonts w:ascii="Times New Roman" w:eastAsia="Times New Roman" w:hAnsi="Times New Roman" w:cs="Times New Roman"/>
          <w:bCs/>
          <w:sz w:val="24"/>
          <w:szCs w:val="24"/>
        </w:rPr>
        <w:t>Quality of life initiatives in Arkansas and the Mississippi River Delta Region</w:t>
      </w:r>
    </w:p>
    <w:p w:rsidR="006B4D5D" w:rsidRPr="006B4D5D" w:rsidRDefault="006B4D5D" w:rsidP="006B4D5D">
      <w:pPr>
        <w:spacing w:after="0" w:line="240" w:lineRule="auto"/>
        <w:rPr>
          <w:rFonts w:ascii="Times New Roman" w:eastAsia="Times New Roman" w:hAnsi="Times New Roman" w:cs="Times New Roman"/>
          <w:bCs/>
          <w:sz w:val="24"/>
          <w:szCs w:val="24"/>
        </w:rPr>
      </w:pPr>
    </w:p>
    <w:p w:rsidR="006B4D5D" w:rsidRPr="006B4D5D" w:rsidRDefault="006B4D5D" w:rsidP="006B4D5D">
      <w:pPr>
        <w:spacing w:after="0" w:line="240" w:lineRule="auto"/>
        <w:jc w:val="both"/>
        <w:rPr>
          <w:rFonts w:ascii="Times New Roman" w:eastAsia="Times New Roman" w:hAnsi="Times New Roman" w:cs="Times New Roman"/>
          <w:bCs/>
          <w:sz w:val="24"/>
          <w:szCs w:val="24"/>
        </w:rPr>
      </w:pPr>
      <w:r w:rsidRPr="006B4D5D">
        <w:rPr>
          <w:rFonts w:ascii="Times New Roman" w:eastAsia="Times New Roman" w:hAnsi="Times New Roman" w:cs="Times New Roman"/>
          <w:bCs/>
          <w:sz w:val="24"/>
          <w:szCs w:val="24"/>
        </w:rPr>
        <w:t xml:space="preserve">In addition to these program areas, the foundation also supports </w:t>
      </w:r>
      <w:proofErr w:type="spellStart"/>
      <w:r w:rsidRPr="006B4D5D">
        <w:rPr>
          <w:rFonts w:ascii="Times New Roman" w:eastAsia="Times New Roman" w:hAnsi="Times New Roman" w:cs="Times New Roman"/>
          <w:bCs/>
          <w:sz w:val="24"/>
          <w:szCs w:val="24"/>
        </w:rPr>
        <w:t>grantmaking</w:t>
      </w:r>
      <w:proofErr w:type="spellEnd"/>
      <w:r w:rsidRPr="006B4D5D">
        <w:rPr>
          <w:rFonts w:ascii="Times New Roman" w:eastAsia="Times New Roman" w:hAnsi="Times New Roman" w:cs="Times New Roman"/>
          <w:bCs/>
          <w:sz w:val="24"/>
          <w:szCs w:val="24"/>
        </w:rPr>
        <w:t xml:space="preserve"> interests of individual and groups of Walton family members, as well as independent foundations created by family members. These individualized giving areas represent a high growth area of the foundation. </w:t>
      </w:r>
    </w:p>
    <w:p w:rsidR="006B4D5D" w:rsidRPr="006B4D5D" w:rsidRDefault="006B4D5D" w:rsidP="006B4D5D">
      <w:pPr>
        <w:spacing w:after="0" w:line="240" w:lineRule="auto"/>
        <w:jc w:val="both"/>
        <w:rPr>
          <w:rFonts w:ascii="Times New Roman" w:eastAsia="Times New Roman" w:hAnsi="Times New Roman" w:cs="Times New Roman"/>
          <w:bCs/>
          <w:sz w:val="24"/>
          <w:szCs w:val="24"/>
        </w:rPr>
      </w:pPr>
    </w:p>
    <w:p w:rsidR="006B4D5D" w:rsidRPr="006B4D5D" w:rsidRDefault="006B4D5D" w:rsidP="006B4D5D">
      <w:pPr>
        <w:spacing w:after="0" w:line="240" w:lineRule="auto"/>
        <w:jc w:val="both"/>
        <w:rPr>
          <w:rFonts w:ascii="Times New Roman" w:eastAsia="Times New Roman" w:hAnsi="Times New Roman" w:cs="Times New Roman"/>
          <w:bCs/>
          <w:sz w:val="24"/>
          <w:szCs w:val="24"/>
        </w:rPr>
      </w:pPr>
      <w:r w:rsidRPr="006B4D5D">
        <w:rPr>
          <w:rFonts w:ascii="Times New Roman" w:eastAsia="Times New Roman" w:hAnsi="Times New Roman" w:cs="Times New Roman"/>
          <w:bCs/>
          <w:sz w:val="24"/>
          <w:szCs w:val="24"/>
        </w:rPr>
        <w:t xml:space="preserve">During 2016, the foundation plans to invest over $400 million in domestic and international projects that address significant social and environmental issues. The foundation continues to implement and expand </w:t>
      </w:r>
      <w:proofErr w:type="spellStart"/>
      <w:r w:rsidRPr="006B4D5D">
        <w:rPr>
          <w:rFonts w:ascii="Times New Roman" w:eastAsia="Times New Roman" w:hAnsi="Times New Roman" w:cs="Times New Roman"/>
          <w:bCs/>
          <w:sz w:val="24"/>
          <w:szCs w:val="24"/>
        </w:rPr>
        <w:t>grantmaking</w:t>
      </w:r>
      <w:proofErr w:type="spellEnd"/>
      <w:r w:rsidRPr="006B4D5D">
        <w:rPr>
          <w:rFonts w:ascii="Times New Roman" w:eastAsia="Times New Roman" w:hAnsi="Times New Roman" w:cs="Times New Roman"/>
          <w:bCs/>
          <w:sz w:val="24"/>
          <w:szCs w:val="24"/>
        </w:rPr>
        <w:t xml:space="preserve"> to fund a positive difference in many diverse communities – and in the lives of the people who call these communities their home.</w:t>
      </w:r>
    </w:p>
    <w:p w:rsidR="006B4D5D" w:rsidRPr="006B4D5D" w:rsidRDefault="006B4D5D" w:rsidP="006B4D5D">
      <w:pPr>
        <w:spacing w:after="0" w:line="240" w:lineRule="auto"/>
        <w:jc w:val="both"/>
        <w:rPr>
          <w:rFonts w:ascii="Times New Roman" w:eastAsia="Times New Roman" w:hAnsi="Times New Roman" w:cs="Times New Roman"/>
          <w:bCs/>
          <w:sz w:val="24"/>
          <w:szCs w:val="24"/>
        </w:rPr>
      </w:pPr>
    </w:p>
    <w:p w:rsidR="006B4D5D" w:rsidRPr="006B4D5D" w:rsidRDefault="006B4D5D" w:rsidP="006B4D5D">
      <w:pPr>
        <w:spacing w:after="0" w:line="240" w:lineRule="auto"/>
        <w:jc w:val="both"/>
        <w:rPr>
          <w:rFonts w:ascii="Times New Roman" w:eastAsia="Times New Roman" w:hAnsi="Times New Roman" w:cs="Times New Roman"/>
          <w:bCs/>
          <w:sz w:val="24"/>
          <w:szCs w:val="24"/>
        </w:rPr>
      </w:pPr>
      <w:r w:rsidRPr="006B4D5D">
        <w:rPr>
          <w:rFonts w:ascii="Times New Roman" w:eastAsia="Times New Roman" w:hAnsi="Times New Roman" w:cs="Times New Roman"/>
          <w:bCs/>
          <w:sz w:val="24"/>
          <w:szCs w:val="24"/>
        </w:rPr>
        <w:t>Headquartered in Bentonville, Arkansas, with offices in Washington, D.C., Jersey City, New Jersey and Denver, Colorado, a staff/consultant base of approximately 80 associates conducts the day-to-day operations of the foundation.</w:t>
      </w:r>
    </w:p>
    <w:p w:rsidR="00A7322D" w:rsidRDefault="006F19B1"/>
    <w:p w:rsidR="00883155" w:rsidRPr="00883155" w:rsidRDefault="00883155" w:rsidP="00883155">
      <w:pPr>
        <w:rPr>
          <w:rFonts w:ascii="Times New Roman" w:hAnsi="Times New Roman" w:cs="Times New Roman"/>
          <w:b/>
          <w:sz w:val="24"/>
          <w:szCs w:val="24"/>
          <w:lang w:val="en-GB"/>
        </w:rPr>
      </w:pPr>
      <w:r w:rsidRPr="00883155">
        <w:rPr>
          <w:rFonts w:ascii="Times New Roman" w:hAnsi="Times New Roman" w:cs="Times New Roman"/>
          <w:b/>
          <w:sz w:val="24"/>
          <w:szCs w:val="24"/>
          <w:lang w:val="en-GB"/>
        </w:rPr>
        <w:t>About the Home Region Program</w:t>
      </w:r>
    </w:p>
    <w:p w:rsidR="00883155" w:rsidRPr="00883155" w:rsidRDefault="00883155" w:rsidP="00883155">
      <w:pPr>
        <w:rPr>
          <w:rFonts w:ascii="Times New Roman" w:hAnsi="Times New Roman" w:cs="Times New Roman"/>
          <w:sz w:val="24"/>
          <w:szCs w:val="24"/>
        </w:rPr>
      </w:pPr>
      <w:r w:rsidRPr="00883155">
        <w:rPr>
          <w:rFonts w:ascii="Times New Roman" w:hAnsi="Times New Roman" w:cs="Times New Roman"/>
          <w:sz w:val="24"/>
          <w:szCs w:val="24"/>
        </w:rPr>
        <w:t xml:space="preserve">The Home Region’s goal is to honor the Walton Family’s special and ongoing commitment to the region where they launched one of the best known American business success stories, by </w:t>
      </w:r>
      <w:r w:rsidRPr="00883155">
        <w:rPr>
          <w:rFonts w:ascii="Times New Roman" w:hAnsi="Times New Roman" w:cs="Times New Roman"/>
          <w:sz w:val="24"/>
          <w:szCs w:val="24"/>
        </w:rPr>
        <w:lastRenderedPageBreak/>
        <w:t xml:space="preserve">creating and sustaining long-term economic development for residents and business in the area. The Home Region’s annual grant budget is in excess of $40 million. </w:t>
      </w:r>
    </w:p>
    <w:p w:rsidR="00883155" w:rsidRPr="00883155" w:rsidRDefault="00883155" w:rsidP="00883155">
      <w:pPr>
        <w:rPr>
          <w:rFonts w:ascii="Times New Roman" w:hAnsi="Times New Roman" w:cs="Times New Roman"/>
          <w:sz w:val="24"/>
          <w:szCs w:val="24"/>
        </w:rPr>
      </w:pPr>
      <w:r w:rsidRPr="00883155">
        <w:rPr>
          <w:rFonts w:ascii="Times New Roman" w:hAnsi="Times New Roman" w:cs="Times New Roman"/>
          <w:sz w:val="24"/>
          <w:szCs w:val="24"/>
        </w:rPr>
        <w:t>The Home Region accomplishes this goal through two initiatives:</w:t>
      </w:r>
    </w:p>
    <w:p w:rsidR="00883155" w:rsidRPr="00883155" w:rsidRDefault="00883155" w:rsidP="00883155">
      <w:pPr>
        <w:numPr>
          <w:ilvl w:val="0"/>
          <w:numId w:val="2"/>
        </w:numPr>
        <w:rPr>
          <w:rFonts w:ascii="Times New Roman" w:hAnsi="Times New Roman" w:cs="Times New Roman"/>
          <w:sz w:val="24"/>
          <w:szCs w:val="24"/>
        </w:rPr>
      </w:pPr>
      <w:r w:rsidRPr="00883155">
        <w:rPr>
          <w:rFonts w:ascii="Times New Roman" w:hAnsi="Times New Roman" w:cs="Times New Roman"/>
          <w:sz w:val="24"/>
          <w:szCs w:val="24"/>
          <w:lang w:val="en-GB"/>
        </w:rPr>
        <w:t xml:space="preserve">Northwest Arkansas – </w:t>
      </w:r>
      <w:r w:rsidR="00E13B7A">
        <w:rPr>
          <w:rFonts w:ascii="Times New Roman" w:hAnsi="Times New Roman" w:cs="Times New Roman"/>
          <w:sz w:val="24"/>
          <w:szCs w:val="24"/>
          <w:lang w:val="en-GB"/>
        </w:rPr>
        <w:t xml:space="preserve">by </w:t>
      </w:r>
      <w:r w:rsidRPr="00883155">
        <w:rPr>
          <w:rFonts w:ascii="Times New Roman" w:hAnsi="Times New Roman" w:cs="Times New Roman"/>
          <w:sz w:val="24"/>
          <w:szCs w:val="24"/>
          <w:lang w:val="en-GB"/>
        </w:rPr>
        <w:t xml:space="preserve"> </w:t>
      </w:r>
      <w:r w:rsidRPr="00883155">
        <w:rPr>
          <w:rFonts w:ascii="Times New Roman" w:hAnsi="Times New Roman" w:cs="Times New Roman"/>
          <w:sz w:val="24"/>
          <w:szCs w:val="24"/>
        </w:rPr>
        <w:t>attracting and retaining top talent at all levels and ensuring the long-term viability of the region by investing in four major strategy areas that have been shown to impact both current quality of life and the long-term economic viability of the region and its residents.</w:t>
      </w:r>
    </w:p>
    <w:p w:rsidR="00883155" w:rsidRPr="00883155" w:rsidRDefault="00883155" w:rsidP="00883155">
      <w:pPr>
        <w:numPr>
          <w:ilvl w:val="0"/>
          <w:numId w:val="2"/>
        </w:numPr>
        <w:rPr>
          <w:rFonts w:ascii="Times New Roman" w:hAnsi="Times New Roman" w:cs="Times New Roman"/>
          <w:sz w:val="24"/>
          <w:szCs w:val="24"/>
        </w:rPr>
      </w:pPr>
      <w:r w:rsidRPr="00883155">
        <w:rPr>
          <w:rFonts w:ascii="Times New Roman" w:hAnsi="Times New Roman" w:cs="Times New Roman"/>
          <w:bCs/>
          <w:sz w:val="24"/>
          <w:szCs w:val="24"/>
        </w:rPr>
        <w:t>Delta Region of Arkansas and Mississippi</w:t>
      </w:r>
      <w:r w:rsidRPr="00883155">
        <w:rPr>
          <w:rFonts w:ascii="Times New Roman" w:hAnsi="Times New Roman" w:cs="Times New Roman"/>
          <w:b/>
          <w:bCs/>
          <w:sz w:val="24"/>
          <w:szCs w:val="24"/>
        </w:rPr>
        <w:t xml:space="preserve"> </w:t>
      </w:r>
      <w:r w:rsidR="00E13B7A">
        <w:rPr>
          <w:rFonts w:ascii="Times New Roman" w:hAnsi="Times New Roman" w:cs="Times New Roman"/>
          <w:sz w:val="24"/>
          <w:szCs w:val="24"/>
        </w:rPr>
        <w:t>–</w:t>
      </w:r>
      <w:r w:rsidRPr="00883155">
        <w:rPr>
          <w:rFonts w:ascii="Times New Roman" w:hAnsi="Times New Roman" w:cs="Times New Roman"/>
          <w:sz w:val="24"/>
          <w:szCs w:val="24"/>
        </w:rPr>
        <w:t xml:space="preserve"> </w:t>
      </w:r>
      <w:r w:rsidR="00E13B7A">
        <w:rPr>
          <w:rFonts w:ascii="Times New Roman" w:hAnsi="Times New Roman" w:cs="Times New Roman"/>
          <w:sz w:val="24"/>
          <w:szCs w:val="24"/>
        </w:rPr>
        <w:t xml:space="preserve">by </w:t>
      </w:r>
      <w:r w:rsidRPr="00883155">
        <w:rPr>
          <w:rFonts w:ascii="Times New Roman" w:hAnsi="Times New Roman" w:cs="Times New Roman"/>
          <w:sz w:val="24"/>
          <w:szCs w:val="24"/>
        </w:rPr>
        <w:t xml:space="preserve"> addressing key basic needs in targeted counties in order to establish a base on which future economic development can occur by investing in a strategy for Pre-K-12 educational improvement in the broader Delta geography, and three specific strategies targeted to Phillips County, Arkansas, and Coahoma County, Mississippi, where the foundation has worked for a number of years to develop an understanding of the communities, their leaders, and the issues they face.</w:t>
      </w:r>
    </w:p>
    <w:p w:rsidR="00883155" w:rsidRPr="00883155" w:rsidRDefault="00883155" w:rsidP="00883155">
      <w:pPr>
        <w:rPr>
          <w:rFonts w:ascii="Times New Roman" w:hAnsi="Times New Roman" w:cs="Times New Roman"/>
          <w:b/>
          <w:sz w:val="24"/>
          <w:szCs w:val="24"/>
        </w:rPr>
      </w:pPr>
      <w:r w:rsidRPr="00883155">
        <w:rPr>
          <w:rFonts w:ascii="Times New Roman" w:hAnsi="Times New Roman" w:cs="Times New Roman"/>
          <w:b/>
          <w:sz w:val="24"/>
          <w:szCs w:val="24"/>
          <w:u w:val="single"/>
        </w:rPr>
        <w:t>Program Officer Position</w:t>
      </w:r>
      <w:r w:rsidRPr="00883155">
        <w:rPr>
          <w:rFonts w:ascii="Times New Roman" w:hAnsi="Times New Roman" w:cs="Times New Roman"/>
          <w:b/>
          <w:sz w:val="24"/>
          <w:szCs w:val="24"/>
        </w:rPr>
        <w:t xml:space="preserve"> </w:t>
      </w:r>
    </w:p>
    <w:p w:rsidR="00883155" w:rsidRPr="00883155" w:rsidRDefault="00883155" w:rsidP="00883155">
      <w:pPr>
        <w:rPr>
          <w:rFonts w:ascii="Times New Roman" w:hAnsi="Times New Roman" w:cs="Times New Roman"/>
          <w:b/>
          <w:bCs/>
          <w:sz w:val="24"/>
          <w:szCs w:val="24"/>
        </w:rPr>
      </w:pPr>
      <w:r w:rsidRPr="00883155">
        <w:rPr>
          <w:rFonts w:ascii="Times New Roman" w:hAnsi="Times New Roman" w:cs="Times New Roman"/>
          <w:b/>
          <w:bCs/>
          <w:sz w:val="24"/>
          <w:szCs w:val="24"/>
        </w:rPr>
        <w:t>The Role</w:t>
      </w:r>
    </w:p>
    <w:p w:rsidR="00883155" w:rsidRPr="00883155" w:rsidRDefault="00883155" w:rsidP="00883155">
      <w:pPr>
        <w:rPr>
          <w:rFonts w:ascii="Times New Roman" w:hAnsi="Times New Roman" w:cs="Times New Roman"/>
          <w:sz w:val="24"/>
          <w:szCs w:val="24"/>
          <w:lang w:val="en-GB"/>
        </w:rPr>
      </w:pPr>
      <w:r w:rsidRPr="00883155">
        <w:rPr>
          <w:rFonts w:ascii="Times New Roman" w:hAnsi="Times New Roman" w:cs="Times New Roman"/>
          <w:sz w:val="24"/>
          <w:szCs w:val="24"/>
          <w:lang w:val="en-GB"/>
        </w:rPr>
        <w:t>The Program Officer will help manage a diverse portfolio of municipal and non-profit grantees. Program Officers work in a small, entrepreneurial team. Specific duties include the following:</w:t>
      </w:r>
    </w:p>
    <w:p w:rsidR="00883155" w:rsidRPr="00883155" w:rsidRDefault="00883155" w:rsidP="00883155">
      <w:pPr>
        <w:numPr>
          <w:ilvl w:val="0"/>
          <w:numId w:val="6"/>
        </w:numPr>
        <w:rPr>
          <w:rFonts w:ascii="Times New Roman" w:hAnsi="Times New Roman" w:cs="Times New Roman"/>
          <w:sz w:val="24"/>
          <w:szCs w:val="24"/>
        </w:rPr>
      </w:pPr>
      <w:r w:rsidRPr="00883155">
        <w:rPr>
          <w:rFonts w:ascii="Times New Roman" w:hAnsi="Times New Roman" w:cs="Times New Roman"/>
          <w:b/>
          <w:sz w:val="24"/>
          <w:szCs w:val="24"/>
          <w:lang w:val="en-GB"/>
        </w:rPr>
        <w:t>Refine and implement the Home Region Preserve a Sense of Place Strategy.</w:t>
      </w:r>
      <w:r w:rsidRPr="00883155">
        <w:rPr>
          <w:rFonts w:ascii="Times New Roman" w:hAnsi="Times New Roman" w:cs="Times New Roman"/>
          <w:sz w:val="24"/>
          <w:szCs w:val="24"/>
          <w:lang w:val="en-GB"/>
        </w:rPr>
        <w:t xml:space="preserve"> The purpose of </w:t>
      </w:r>
      <w:r w:rsidR="00E86814">
        <w:rPr>
          <w:rFonts w:ascii="Times New Roman" w:hAnsi="Times New Roman" w:cs="Times New Roman"/>
          <w:sz w:val="24"/>
          <w:szCs w:val="24"/>
          <w:lang w:val="en-GB"/>
        </w:rPr>
        <w:t>this strategy</w:t>
      </w:r>
      <w:r w:rsidRPr="00883155">
        <w:rPr>
          <w:rFonts w:ascii="Times New Roman" w:hAnsi="Times New Roman" w:cs="Times New Roman"/>
          <w:sz w:val="24"/>
          <w:szCs w:val="24"/>
          <w:lang w:val="en-GB"/>
        </w:rPr>
        <w:t xml:space="preserve"> is to </w:t>
      </w:r>
      <w:r w:rsidRPr="00883155">
        <w:rPr>
          <w:rFonts w:ascii="Times New Roman" w:hAnsi="Times New Roman" w:cs="Times New Roman"/>
          <w:sz w:val="24"/>
          <w:szCs w:val="24"/>
        </w:rPr>
        <w:t>preserve a sense of place in Northwest Arkansas through quality urban planning by inv</w:t>
      </w:r>
      <w:r w:rsidR="008306CE">
        <w:rPr>
          <w:rFonts w:ascii="Times New Roman" w:hAnsi="Times New Roman" w:cs="Times New Roman"/>
          <w:sz w:val="24"/>
          <w:szCs w:val="24"/>
        </w:rPr>
        <w:t xml:space="preserve">esting in </w:t>
      </w:r>
      <w:r w:rsidR="00E13B7A">
        <w:rPr>
          <w:rFonts w:ascii="Times New Roman" w:hAnsi="Times New Roman" w:cs="Times New Roman"/>
          <w:sz w:val="24"/>
          <w:szCs w:val="24"/>
        </w:rPr>
        <w:t xml:space="preserve">alternative </w:t>
      </w:r>
      <w:r w:rsidR="008306CE">
        <w:rPr>
          <w:rFonts w:ascii="Times New Roman" w:hAnsi="Times New Roman" w:cs="Times New Roman"/>
          <w:sz w:val="24"/>
          <w:szCs w:val="24"/>
        </w:rPr>
        <w:t>transportation options</w:t>
      </w:r>
      <w:r w:rsidRPr="00883155">
        <w:rPr>
          <w:rFonts w:ascii="Times New Roman" w:hAnsi="Times New Roman" w:cs="Times New Roman"/>
          <w:sz w:val="24"/>
          <w:szCs w:val="24"/>
        </w:rPr>
        <w:t xml:space="preserve">, downtown revitalization, and green space preservation. The vision is to </w:t>
      </w:r>
      <w:r w:rsidR="008306CE">
        <w:rPr>
          <w:rFonts w:ascii="Times New Roman" w:hAnsi="Times New Roman" w:cs="Times New Roman"/>
          <w:sz w:val="24"/>
          <w:szCs w:val="24"/>
        </w:rPr>
        <w:t>continue to pos</w:t>
      </w:r>
      <w:r w:rsidR="00284EB9">
        <w:rPr>
          <w:rFonts w:ascii="Times New Roman" w:hAnsi="Times New Roman" w:cs="Times New Roman"/>
          <w:sz w:val="24"/>
          <w:szCs w:val="24"/>
        </w:rPr>
        <w:t>i</w:t>
      </w:r>
      <w:r w:rsidR="008306CE">
        <w:rPr>
          <w:rFonts w:ascii="Times New Roman" w:hAnsi="Times New Roman" w:cs="Times New Roman"/>
          <w:sz w:val="24"/>
          <w:szCs w:val="24"/>
        </w:rPr>
        <w:t xml:space="preserve">tion </w:t>
      </w:r>
      <w:r w:rsidRPr="00883155">
        <w:rPr>
          <w:rFonts w:ascii="Times New Roman" w:hAnsi="Times New Roman" w:cs="Times New Roman"/>
          <w:sz w:val="24"/>
          <w:szCs w:val="24"/>
        </w:rPr>
        <w:t>Northwest Arkansas</w:t>
      </w:r>
      <w:r w:rsidR="008306CE">
        <w:rPr>
          <w:rFonts w:ascii="Times New Roman" w:hAnsi="Times New Roman" w:cs="Times New Roman"/>
          <w:sz w:val="24"/>
          <w:szCs w:val="24"/>
        </w:rPr>
        <w:t xml:space="preserve"> as a desirable region for businesses and residents to grow </w:t>
      </w:r>
      <w:r w:rsidR="00E13B7A">
        <w:rPr>
          <w:rFonts w:ascii="Times New Roman" w:hAnsi="Times New Roman" w:cs="Times New Roman"/>
          <w:sz w:val="24"/>
          <w:szCs w:val="24"/>
        </w:rPr>
        <w:t>and/</w:t>
      </w:r>
      <w:r w:rsidR="008306CE">
        <w:rPr>
          <w:rFonts w:ascii="Times New Roman" w:hAnsi="Times New Roman" w:cs="Times New Roman"/>
          <w:sz w:val="24"/>
          <w:szCs w:val="24"/>
        </w:rPr>
        <w:t>or relocate</w:t>
      </w:r>
      <w:r w:rsidRPr="00883155">
        <w:rPr>
          <w:rFonts w:ascii="Times New Roman" w:hAnsi="Times New Roman" w:cs="Times New Roman"/>
          <w:sz w:val="24"/>
          <w:szCs w:val="24"/>
        </w:rPr>
        <w:t xml:space="preserve"> </w:t>
      </w:r>
      <w:r w:rsidR="00284EB9">
        <w:rPr>
          <w:rFonts w:ascii="Times New Roman" w:hAnsi="Times New Roman" w:cs="Times New Roman"/>
          <w:sz w:val="24"/>
          <w:szCs w:val="24"/>
        </w:rPr>
        <w:t xml:space="preserve">because </w:t>
      </w:r>
      <w:r w:rsidR="00430C90">
        <w:rPr>
          <w:rFonts w:ascii="Times New Roman" w:hAnsi="Times New Roman" w:cs="Times New Roman"/>
          <w:sz w:val="24"/>
          <w:szCs w:val="24"/>
        </w:rPr>
        <w:t xml:space="preserve">of </w:t>
      </w:r>
      <w:r w:rsidR="00430C90" w:rsidRPr="00883155">
        <w:rPr>
          <w:rFonts w:ascii="Times New Roman" w:hAnsi="Times New Roman" w:cs="Times New Roman"/>
          <w:sz w:val="24"/>
          <w:szCs w:val="24"/>
        </w:rPr>
        <w:t>the</w:t>
      </w:r>
      <w:r w:rsidRPr="00883155">
        <w:rPr>
          <w:rFonts w:ascii="Times New Roman" w:hAnsi="Times New Roman" w:cs="Times New Roman"/>
          <w:sz w:val="24"/>
          <w:szCs w:val="24"/>
        </w:rPr>
        <w:t xml:space="preserve"> quality of the built and natural environment. A priority of this strategy </w:t>
      </w:r>
      <w:r w:rsidR="00686AB3">
        <w:rPr>
          <w:rFonts w:ascii="Times New Roman" w:hAnsi="Times New Roman" w:cs="Times New Roman"/>
          <w:sz w:val="24"/>
          <w:szCs w:val="24"/>
        </w:rPr>
        <w:t xml:space="preserve">is </w:t>
      </w:r>
      <w:r w:rsidRPr="00883155">
        <w:rPr>
          <w:rFonts w:ascii="Times New Roman" w:hAnsi="Times New Roman" w:cs="Times New Roman"/>
          <w:sz w:val="24"/>
          <w:szCs w:val="24"/>
        </w:rPr>
        <w:t xml:space="preserve">the development of the multi-use trail network in the region. </w:t>
      </w:r>
      <w:r w:rsidRPr="00883155">
        <w:rPr>
          <w:rFonts w:ascii="Times New Roman" w:hAnsi="Times New Roman" w:cs="Times New Roman"/>
          <w:sz w:val="24"/>
          <w:szCs w:val="24"/>
          <w:lang w:val="en-GB"/>
        </w:rPr>
        <w:t xml:space="preserve">A key role for the program officer will be engaging community partners and seeking grantees to execute against the overall strategic goals. </w:t>
      </w:r>
    </w:p>
    <w:p w:rsidR="00883155" w:rsidRPr="00883155" w:rsidRDefault="00883155" w:rsidP="00883155">
      <w:pPr>
        <w:numPr>
          <w:ilvl w:val="0"/>
          <w:numId w:val="6"/>
        </w:numPr>
        <w:rPr>
          <w:rFonts w:ascii="Times New Roman" w:hAnsi="Times New Roman" w:cs="Times New Roman"/>
          <w:sz w:val="24"/>
          <w:szCs w:val="24"/>
        </w:rPr>
      </w:pPr>
      <w:r w:rsidRPr="00883155">
        <w:rPr>
          <w:rFonts w:ascii="Times New Roman" w:hAnsi="Times New Roman" w:cs="Times New Roman"/>
          <w:b/>
          <w:sz w:val="24"/>
          <w:szCs w:val="24"/>
        </w:rPr>
        <w:t>Help manage relationships with grantees, potential grantees, and other partners.</w:t>
      </w:r>
      <w:r w:rsidRPr="00883155">
        <w:rPr>
          <w:rFonts w:ascii="Times New Roman" w:hAnsi="Times New Roman" w:cs="Times New Roman"/>
          <w:sz w:val="24"/>
          <w:szCs w:val="24"/>
        </w:rPr>
        <w:t xml:space="preserve"> This will include performing due diligence </w:t>
      </w:r>
      <w:r w:rsidR="00686AB3">
        <w:rPr>
          <w:rFonts w:ascii="Times New Roman" w:hAnsi="Times New Roman" w:cs="Times New Roman"/>
          <w:sz w:val="24"/>
          <w:szCs w:val="24"/>
        </w:rPr>
        <w:t xml:space="preserve">and </w:t>
      </w:r>
      <w:r w:rsidRPr="00883155">
        <w:rPr>
          <w:rFonts w:ascii="Times New Roman" w:hAnsi="Times New Roman" w:cs="Times New Roman"/>
          <w:sz w:val="24"/>
          <w:szCs w:val="24"/>
        </w:rPr>
        <w:t xml:space="preserve">shepherding proposals through the foundation’s approval process, conducting site visits, providing guidance and working with grantees </w:t>
      </w:r>
      <w:r w:rsidR="00686AB3">
        <w:rPr>
          <w:rFonts w:ascii="Times New Roman" w:hAnsi="Times New Roman" w:cs="Times New Roman"/>
          <w:sz w:val="24"/>
          <w:szCs w:val="24"/>
        </w:rPr>
        <w:t xml:space="preserve">to </w:t>
      </w:r>
      <w:r w:rsidRPr="00883155">
        <w:rPr>
          <w:rFonts w:ascii="Times New Roman" w:hAnsi="Times New Roman" w:cs="Times New Roman"/>
          <w:sz w:val="24"/>
          <w:szCs w:val="24"/>
        </w:rPr>
        <w:t xml:space="preserve">achieve significant impact. In addition, </w:t>
      </w:r>
      <w:r w:rsidR="00E86814">
        <w:rPr>
          <w:rFonts w:ascii="Times New Roman" w:hAnsi="Times New Roman" w:cs="Times New Roman"/>
          <w:sz w:val="24"/>
          <w:szCs w:val="24"/>
        </w:rPr>
        <w:t xml:space="preserve">this position will </w:t>
      </w:r>
      <w:r w:rsidRPr="00883155">
        <w:rPr>
          <w:rFonts w:ascii="Times New Roman" w:hAnsi="Times New Roman" w:cs="Times New Roman"/>
          <w:sz w:val="24"/>
          <w:szCs w:val="24"/>
        </w:rPr>
        <w:t>continue to develop and build new relationships with a broad network of partners who can leverage the foundation’s goals.</w:t>
      </w:r>
    </w:p>
    <w:p w:rsidR="00883155" w:rsidRPr="00883155" w:rsidRDefault="00883155" w:rsidP="00883155">
      <w:pPr>
        <w:numPr>
          <w:ilvl w:val="0"/>
          <w:numId w:val="6"/>
        </w:numPr>
        <w:rPr>
          <w:rFonts w:ascii="Times New Roman" w:hAnsi="Times New Roman" w:cs="Times New Roman"/>
          <w:sz w:val="24"/>
          <w:szCs w:val="24"/>
        </w:rPr>
      </w:pPr>
      <w:r w:rsidRPr="00883155">
        <w:rPr>
          <w:rFonts w:ascii="Times New Roman" w:hAnsi="Times New Roman" w:cs="Times New Roman"/>
          <w:b/>
          <w:sz w:val="24"/>
          <w:szCs w:val="24"/>
        </w:rPr>
        <w:t>Effective team member.</w:t>
      </w:r>
      <w:r w:rsidRPr="00883155">
        <w:rPr>
          <w:rFonts w:ascii="Times New Roman" w:hAnsi="Times New Roman" w:cs="Times New Roman"/>
          <w:sz w:val="24"/>
          <w:szCs w:val="24"/>
        </w:rPr>
        <w:t xml:space="preserve"> The success of the foundation’s Home Region strategy is built on a strong team culture that values partnership </w:t>
      </w:r>
      <w:r w:rsidR="00686AB3">
        <w:rPr>
          <w:rFonts w:ascii="Times New Roman" w:hAnsi="Times New Roman" w:cs="Times New Roman"/>
          <w:sz w:val="24"/>
          <w:szCs w:val="24"/>
        </w:rPr>
        <w:t>and</w:t>
      </w:r>
      <w:r w:rsidRPr="00883155">
        <w:rPr>
          <w:rFonts w:ascii="Times New Roman" w:hAnsi="Times New Roman" w:cs="Times New Roman"/>
          <w:sz w:val="24"/>
          <w:szCs w:val="24"/>
        </w:rPr>
        <w:t xml:space="preserve"> provides support </w:t>
      </w:r>
      <w:r w:rsidR="00686AB3">
        <w:rPr>
          <w:rFonts w:ascii="Times New Roman" w:hAnsi="Times New Roman" w:cs="Times New Roman"/>
          <w:sz w:val="24"/>
          <w:szCs w:val="24"/>
        </w:rPr>
        <w:t xml:space="preserve">through </w:t>
      </w:r>
      <w:r w:rsidRPr="00883155">
        <w:rPr>
          <w:rFonts w:ascii="Times New Roman" w:hAnsi="Times New Roman" w:cs="Times New Roman"/>
          <w:sz w:val="24"/>
          <w:szCs w:val="24"/>
        </w:rPr>
        <w:t xml:space="preserve">honest and respectful feedback. Team members are held to high performance expectations that includes a mindset focused on personal and professional development.  </w:t>
      </w:r>
    </w:p>
    <w:p w:rsidR="00883155" w:rsidRPr="00883155" w:rsidRDefault="00883155" w:rsidP="00883155">
      <w:pPr>
        <w:numPr>
          <w:ilvl w:val="0"/>
          <w:numId w:val="6"/>
        </w:numPr>
        <w:rPr>
          <w:rFonts w:ascii="Times New Roman" w:hAnsi="Times New Roman" w:cs="Times New Roman"/>
          <w:sz w:val="24"/>
          <w:szCs w:val="24"/>
        </w:rPr>
      </w:pPr>
      <w:r w:rsidRPr="00883155">
        <w:rPr>
          <w:rFonts w:ascii="Times New Roman" w:hAnsi="Times New Roman" w:cs="Times New Roman"/>
          <w:b/>
          <w:sz w:val="24"/>
          <w:szCs w:val="24"/>
        </w:rPr>
        <w:lastRenderedPageBreak/>
        <w:t xml:space="preserve">Other projects and assignments. </w:t>
      </w:r>
      <w:r w:rsidRPr="00883155">
        <w:rPr>
          <w:rFonts w:ascii="Times New Roman" w:hAnsi="Times New Roman" w:cs="Times New Roman"/>
          <w:sz w:val="24"/>
          <w:szCs w:val="24"/>
        </w:rPr>
        <w:t>These may be</w:t>
      </w:r>
      <w:r w:rsidRPr="00883155">
        <w:rPr>
          <w:rFonts w:ascii="Times New Roman" w:hAnsi="Times New Roman" w:cs="Times New Roman"/>
          <w:b/>
          <w:sz w:val="24"/>
          <w:szCs w:val="24"/>
        </w:rPr>
        <w:t xml:space="preserve"> </w:t>
      </w:r>
      <w:r w:rsidRPr="00883155">
        <w:rPr>
          <w:rFonts w:ascii="Times New Roman" w:hAnsi="Times New Roman" w:cs="Times New Roman"/>
          <w:sz w:val="24"/>
          <w:szCs w:val="24"/>
        </w:rPr>
        <w:t>requested by the foundation’s board, Executive Director or Director of the Home Region Program.</w:t>
      </w:r>
    </w:p>
    <w:p w:rsidR="00883155" w:rsidRPr="00883155" w:rsidRDefault="00883155" w:rsidP="00883155">
      <w:pPr>
        <w:rPr>
          <w:rFonts w:ascii="Times New Roman" w:hAnsi="Times New Roman" w:cs="Times New Roman"/>
          <w:b/>
          <w:sz w:val="24"/>
          <w:szCs w:val="24"/>
        </w:rPr>
      </w:pPr>
      <w:r w:rsidRPr="00883155">
        <w:rPr>
          <w:rFonts w:ascii="Times New Roman" w:hAnsi="Times New Roman" w:cs="Times New Roman"/>
          <w:b/>
          <w:sz w:val="24"/>
          <w:szCs w:val="24"/>
        </w:rPr>
        <w:t xml:space="preserve">Professional Qualifications and Personal Attributes </w:t>
      </w:r>
    </w:p>
    <w:p w:rsidR="00883155" w:rsidRPr="00883155" w:rsidRDefault="007E5EB3" w:rsidP="00883155">
      <w:pPr>
        <w:rPr>
          <w:rFonts w:ascii="Times New Roman" w:hAnsi="Times New Roman" w:cs="Times New Roman"/>
          <w:sz w:val="24"/>
          <w:szCs w:val="24"/>
        </w:rPr>
      </w:pPr>
      <w:r>
        <w:rPr>
          <w:rFonts w:ascii="Times New Roman" w:hAnsi="Times New Roman" w:cs="Times New Roman"/>
          <w:sz w:val="24"/>
          <w:szCs w:val="24"/>
        </w:rPr>
        <w:t>The program officer</w:t>
      </w:r>
      <w:r w:rsidR="00883155" w:rsidRPr="00883155">
        <w:rPr>
          <w:rFonts w:ascii="Times New Roman" w:hAnsi="Times New Roman" w:cs="Times New Roman"/>
          <w:sz w:val="24"/>
          <w:szCs w:val="24"/>
        </w:rPr>
        <w:t xml:space="preserve"> should ideally possess the following professional qualifications and personal attributes:</w:t>
      </w:r>
    </w:p>
    <w:p w:rsidR="00883155" w:rsidRPr="00883155" w:rsidRDefault="00883155" w:rsidP="00883155">
      <w:pPr>
        <w:rPr>
          <w:rFonts w:ascii="Times New Roman" w:hAnsi="Times New Roman" w:cs="Times New Roman"/>
          <w:b/>
          <w:sz w:val="24"/>
          <w:szCs w:val="24"/>
          <w:lang w:val="en-GB"/>
        </w:rPr>
      </w:pPr>
      <w:r w:rsidRPr="00883155">
        <w:rPr>
          <w:rFonts w:ascii="Times New Roman" w:hAnsi="Times New Roman" w:cs="Times New Roman"/>
          <w:b/>
          <w:sz w:val="24"/>
          <w:szCs w:val="24"/>
        </w:rPr>
        <w:t>Professional Qualifications and Experience</w:t>
      </w:r>
    </w:p>
    <w:p w:rsidR="00883155" w:rsidRPr="00883155" w:rsidRDefault="00883155" w:rsidP="00883155">
      <w:pPr>
        <w:rPr>
          <w:rFonts w:ascii="Times New Roman" w:hAnsi="Times New Roman" w:cs="Times New Roman"/>
          <w:sz w:val="24"/>
          <w:szCs w:val="24"/>
        </w:rPr>
      </w:pPr>
      <w:r w:rsidRPr="00883155">
        <w:rPr>
          <w:rFonts w:ascii="Times New Roman" w:hAnsi="Times New Roman" w:cs="Times New Roman"/>
          <w:sz w:val="24"/>
          <w:szCs w:val="24"/>
        </w:rPr>
        <w:t>The position calls for a solid understanding of grant making. The role requires self-direction and decisiveness combined with flexibility and a capacity to give and receive feedback graciously. The foundation seeks to recruit individuals with superior interpersonal and communication skills, a respectful but analytical approach to the work of grantees, and a proven ability to work effectively as part of a team. The Program Officer should ideally possess the following professional qualifications and personal attributes:</w:t>
      </w:r>
    </w:p>
    <w:p w:rsidR="00883155" w:rsidRPr="00883155" w:rsidRDefault="00883155" w:rsidP="00883155">
      <w:pPr>
        <w:numPr>
          <w:ilvl w:val="0"/>
          <w:numId w:val="4"/>
        </w:numPr>
        <w:overflowPunct w:val="0"/>
        <w:autoSpaceDE w:val="0"/>
        <w:autoSpaceDN w:val="0"/>
        <w:adjustRightInd w:val="0"/>
        <w:spacing w:after="0" w:line="240" w:lineRule="auto"/>
        <w:ind w:left="990" w:hanging="630"/>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Bachelor’s degree required; relevant master’s degree or higher preferred.</w:t>
      </w:r>
    </w:p>
    <w:p w:rsidR="00883155" w:rsidRPr="00883155" w:rsidRDefault="00883155" w:rsidP="00883155">
      <w:pPr>
        <w:numPr>
          <w:ilvl w:val="0"/>
          <w:numId w:val="4"/>
        </w:numPr>
        <w:overflowPunct w:val="0"/>
        <w:autoSpaceDE w:val="0"/>
        <w:autoSpaceDN w:val="0"/>
        <w:adjustRightInd w:val="0"/>
        <w:spacing w:after="0" w:line="240" w:lineRule="auto"/>
        <w:ind w:left="990" w:hanging="630"/>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At least five years of work in a professional urban planning setting or related field</w:t>
      </w:r>
    </w:p>
    <w:p w:rsidR="00883155" w:rsidRDefault="00883155" w:rsidP="00883155">
      <w:pPr>
        <w:numPr>
          <w:ilvl w:val="0"/>
          <w:numId w:val="4"/>
        </w:numPr>
        <w:overflowPunct w:val="0"/>
        <w:autoSpaceDE w:val="0"/>
        <w:autoSpaceDN w:val="0"/>
        <w:adjustRightInd w:val="0"/>
        <w:spacing w:after="0" w:line="240" w:lineRule="auto"/>
        <w:ind w:left="990" w:hanging="630"/>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Excellent written skills and experience in producing both brief and longer written products in a timely fashion for internal and external audiences.</w:t>
      </w:r>
    </w:p>
    <w:p w:rsidR="00A05A6B" w:rsidRPr="00A05A6B" w:rsidRDefault="00A05A6B" w:rsidP="00A05A6B">
      <w:pPr>
        <w:numPr>
          <w:ilvl w:val="0"/>
          <w:numId w:val="4"/>
        </w:numPr>
        <w:overflowPunct w:val="0"/>
        <w:autoSpaceDE w:val="0"/>
        <w:autoSpaceDN w:val="0"/>
        <w:adjustRightInd w:val="0"/>
        <w:spacing w:after="0" w:line="240" w:lineRule="auto"/>
        <w:ind w:left="990"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in managing complex, high-stakes projects.</w:t>
      </w:r>
    </w:p>
    <w:p w:rsidR="00883155" w:rsidRPr="00883155" w:rsidRDefault="00883155" w:rsidP="00883155">
      <w:pPr>
        <w:numPr>
          <w:ilvl w:val="0"/>
          <w:numId w:val="4"/>
        </w:numPr>
        <w:overflowPunct w:val="0"/>
        <w:autoSpaceDE w:val="0"/>
        <w:autoSpaceDN w:val="0"/>
        <w:adjustRightInd w:val="0"/>
        <w:spacing w:after="0" w:line="240" w:lineRule="auto"/>
        <w:ind w:left="990" w:hanging="630"/>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 xml:space="preserve">Oral communication skills, with experience in public speaking that emphasizes conveying complex issues to internal and external audiences. </w:t>
      </w:r>
    </w:p>
    <w:p w:rsidR="00883155" w:rsidRDefault="00883155" w:rsidP="00883155">
      <w:pPr>
        <w:numPr>
          <w:ilvl w:val="0"/>
          <w:numId w:val="4"/>
        </w:numPr>
        <w:overflowPunct w:val="0"/>
        <w:autoSpaceDE w:val="0"/>
        <w:autoSpaceDN w:val="0"/>
        <w:adjustRightInd w:val="0"/>
        <w:spacing w:after="0" w:line="240" w:lineRule="auto"/>
        <w:ind w:left="990" w:hanging="630"/>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 xml:space="preserve">Proven skills </w:t>
      </w:r>
      <w:r w:rsidR="00A05A6B">
        <w:rPr>
          <w:rFonts w:ascii="Times New Roman" w:eastAsia="Times New Roman" w:hAnsi="Times New Roman" w:cs="Times New Roman"/>
          <w:color w:val="000000"/>
          <w:sz w:val="24"/>
          <w:szCs w:val="24"/>
        </w:rPr>
        <w:t>in</w:t>
      </w:r>
      <w:r w:rsidRPr="00883155">
        <w:rPr>
          <w:rFonts w:ascii="Times New Roman" w:eastAsia="Times New Roman" w:hAnsi="Times New Roman" w:cs="Times New Roman"/>
          <w:color w:val="000000"/>
          <w:sz w:val="24"/>
          <w:szCs w:val="24"/>
        </w:rPr>
        <w:t xml:space="preserve"> organization and time management.</w:t>
      </w:r>
    </w:p>
    <w:p w:rsidR="00883155" w:rsidRPr="00883155" w:rsidRDefault="00883155" w:rsidP="00883155">
      <w:pPr>
        <w:numPr>
          <w:ilvl w:val="0"/>
          <w:numId w:val="4"/>
        </w:numPr>
        <w:overflowPunct w:val="0"/>
        <w:autoSpaceDE w:val="0"/>
        <w:autoSpaceDN w:val="0"/>
        <w:adjustRightInd w:val="0"/>
        <w:spacing w:after="0" w:line="240" w:lineRule="auto"/>
        <w:ind w:left="990" w:hanging="630"/>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Demonstrated capacity to work as part of a team, as well as independently.</w:t>
      </w:r>
    </w:p>
    <w:p w:rsidR="00883155" w:rsidRPr="00883155" w:rsidRDefault="00883155" w:rsidP="00883155">
      <w:pPr>
        <w:numPr>
          <w:ilvl w:val="0"/>
          <w:numId w:val="4"/>
        </w:numPr>
        <w:overflowPunct w:val="0"/>
        <w:autoSpaceDE w:val="0"/>
        <w:autoSpaceDN w:val="0"/>
        <w:adjustRightInd w:val="0"/>
        <w:spacing w:after="0" w:line="240" w:lineRule="auto"/>
        <w:ind w:left="990" w:hanging="630"/>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Intellectual agility and the ability to analyze, think critically and understand progressive urban planning principles and issues.</w:t>
      </w:r>
    </w:p>
    <w:p w:rsidR="00883155" w:rsidRPr="00883155" w:rsidRDefault="00883155" w:rsidP="00883155">
      <w:pPr>
        <w:numPr>
          <w:ilvl w:val="0"/>
          <w:numId w:val="4"/>
        </w:numPr>
        <w:overflowPunct w:val="0"/>
        <w:autoSpaceDE w:val="0"/>
        <w:autoSpaceDN w:val="0"/>
        <w:adjustRightInd w:val="0"/>
        <w:spacing w:after="0" w:line="240" w:lineRule="auto"/>
        <w:ind w:left="990" w:hanging="630"/>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Unquestionable ethics and personal integrity.</w:t>
      </w:r>
    </w:p>
    <w:p w:rsidR="00883155" w:rsidRPr="00883155" w:rsidRDefault="00883155" w:rsidP="00883155">
      <w:pPr>
        <w:spacing w:after="0" w:line="240" w:lineRule="auto"/>
        <w:jc w:val="both"/>
        <w:rPr>
          <w:rFonts w:ascii="Times New Roman" w:eastAsia="Times New Roman" w:hAnsi="Times New Roman" w:cs="Times New Roman"/>
          <w:color w:val="000000"/>
          <w:sz w:val="24"/>
          <w:szCs w:val="24"/>
        </w:rPr>
      </w:pPr>
    </w:p>
    <w:p w:rsidR="00883155" w:rsidRPr="00883155" w:rsidRDefault="00883155" w:rsidP="00883155">
      <w:pPr>
        <w:spacing w:after="0" w:line="240" w:lineRule="auto"/>
        <w:jc w:val="both"/>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Additional helpful experience includes:</w:t>
      </w:r>
    </w:p>
    <w:p w:rsidR="00883155" w:rsidRPr="00883155" w:rsidRDefault="00883155" w:rsidP="00883155">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Developing alternative transportation systems, including trails and mass transit.</w:t>
      </w:r>
    </w:p>
    <w:p w:rsidR="00883155" w:rsidRPr="00883155" w:rsidRDefault="00883155" w:rsidP="00883155">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Open space preservation</w:t>
      </w:r>
    </w:p>
    <w:p w:rsidR="00883155" w:rsidRPr="00883155" w:rsidRDefault="00883155" w:rsidP="00883155">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Development and/or construction.</w:t>
      </w:r>
    </w:p>
    <w:p w:rsidR="00883155" w:rsidRPr="00883155" w:rsidRDefault="00883155" w:rsidP="00883155">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Management/strategic planning consulting.</w:t>
      </w:r>
    </w:p>
    <w:p w:rsidR="00883155" w:rsidRPr="00883155" w:rsidRDefault="00883155" w:rsidP="00883155">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 xml:space="preserve">Nonprofit management. </w:t>
      </w:r>
    </w:p>
    <w:p w:rsidR="00883155" w:rsidRPr="00883155" w:rsidRDefault="00883155" w:rsidP="00883155">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3155">
        <w:rPr>
          <w:rFonts w:ascii="Times New Roman" w:eastAsia="Times New Roman" w:hAnsi="Times New Roman" w:cs="Times New Roman"/>
          <w:color w:val="000000"/>
          <w:sz w:val="24"/>
          <w:szCs w:val="24"/>
        </w:rPr>
        <w:t xml:space="preserve">Grants management. </w:t>
      </w:r>
    </w:p>
    <w:p w:rsidR="00883155" w:rsidRPr="00883155" w:rsidRDefault="00883155" w:rsidP="00883155">
      <w:pPr>
        <w:overflowPunct w:val="0"/>
        <w:autoSpaceDE w:val="0"/>
        <w:autoSpaceDN w:val="0"/>
        <w:adjustRightInd w:val="0"/>
        <w:spacing w:after="0" w:line="240" w:lineRule="auto"/>
        <w:ind w:left="720"/>
        <w:contextualSpacing/>
        <w:rPr>
          <w:rFonts w:ascii="Times New Roman" w:eastAsia="Times New Roman" w:hAnsi="Times New Roman" w:cs="Times New Roman"/>
          <w:sz w:val="24"/>
          <w:szCs w:val="20"/>
        </w:rPr>
      </w:pPr>
    </w:p>
    <w:p w:rsidR="00883155" w:rsidRPr="00883155" w:rsidRDefault="00883155" w:rsidP="00883155">
      <w:pPr>
        <w:shd w:val="clear" w:color="auto" w:fill="FFFFFF"/>
        <w:overflowPunct w:val="0"/>
        <w:autoSpaceDE w:val="0"/>
        <w:autoSpaceDN w:val="0"/>
        <w:adjustRightInd w:val="0"/>
        <w:spacing w:beforeLines="1" w:before="2" w:afterLines="1" w:after="2" w:line="240" w:lineRule="auto"/>
        <w:rPr>
          <w:rFonts w:ascii="Times New Roman" w:eastAsia="Times New Roman" w:hAnsi="Times New Roman" w:cs="Times New Roman"/>
          <w:b/>
          <w:sz w:val="24"/>
          <w:szCs w:val="24"/>
          <w:lang w:val="en-GB"/>
        </w:rPr>
      </w:pPr>
      <w:r w:rsidRPr="00883155">
        <w:rPr>
          <w:rFonts w:ascii="Times New Roman" w:eastAsia="Times New Roman" w:hAnsi="Times New Roman" w:cs="Times New Roman"/>
          <w:b/>
          <w:sz w:val="24"/>
          <w:szCs w:val="24"/>
          <w:lang w:val="en-GB"/>
        </w:rPr>
        <w:t>Personal Attributes</w:t>
      </w:r>
    </w:p>
    <w:p w:rsidR="00883155" w:rsidRPr="00883155" w:rsidRDefault="00883155" w:rsidP="00883155">
      <w:pPr>
        <w:shd w:val="clear" w:color="auto" w:fill="FFFFFF"/>
        <w:overflowPunct w:val="0"/>
        <w:autoSpaceDE w:val="0"/>
        <w:autoSpaceDN w:val="0"/>
        <w:adjustRightInd w:val="0"/>
        <w:spacing w:beforeLines="1" w:before="2" w:afterLines="1" w:after="2" w:line="240" w:lineRule="auto"/>
        <w:rPr>
          <w:rFonts w:ascii="Times New Roman" w:eastAsia="Times New Roman" w:hAnsi="Times New Roman" w:cs="Times New Roman"/>
          <w:sz w:val="24"/>
          <w:szCs w:val="24"/>
          <w:lang w:val="en-GB"/>
        </w:rPr>
      </w:pPr>
    </w:p>
    <w:p w:rsidR="00883155" w:rsidRPr="00883155" w:rsidRDefault="00883155" w:rsidP="00883155">
      <w:pPr>
        <w:numPr>
          <w:ilvl w:val="0"/>
          <w:numId w:val="3"/>
        </w:numPr>
        <w:shd w:val="clear" w:color="auto" w:fill="FFFFFF"/>
        <w:overflowPunct w:val="0"/>
        <w:autoSpaceDE w:val="0"/>
        <w:autoSpaceDN w:val="0"/>
        <w:adjustRightInd w:val="0"/>
        <w:spacing w:beforeLines="1" w:before="2" w:afterLines="1" w:after="2" w:line="240" w:lineRule="auto"/>
        <w:rPr>
          <w:rFonts w:ascii="Times New Roman" w:eastAsia="Times New Roman" w:hAnsi="Times New Roman" w:cs="Times New Roman"/>
          <w:sz w:val="24"/>
          <w:szCs w:val="24"/>
        </w:rPr>
      </w:pPr>
      <w:r w:rsidRPr="00883155">
        <w:rPr>
          <w:rFonts w:ascii="Times New Roman" w:eastAsia="Times New Roman" w:hAnsi="Times New Roman" w:cs="Times New Roman"/>
          <w:sz w:val="24"/>
          <w:szCs w:val="24"/>
          <w:lang w:val="en-GB"/>
        </w:rPr>
        <w:t xml:space="preserve">Demonstrated interpersonal skills combined with </w:t>
      </w:r>
      <w:r w:rsidRPr="00883155">
        <w:rPr>
          <w:rFonts w:ascii="Times New Roman" w:eastAsia="Times New Roman" w:hAnsi="Times New Roman" w:cs="Times New Roman"/>
          <w:sz w:val="24"/>
          <w:szCs w:val="24"/>
        </w:rPr>
        <w:t>an ability to listen to others and learn from their best ideas.</w:t>
      </w:r>
    </w:p>
    <w:p w:rsidR="00883155" w:rsidRPr="00883155" w:rsidRDefault="00883155" w:rsidP="00883155">
      <w:pPr>
        <w:numPr>
          <w:ilvl w:val="0"/>
          <w:numId w:val="3"/>
        </w:numPr>
        <w:shd w:val="clear" w:color="auto" w:fill="FFFFFF"/>
        <w:overflowPunct w:val="0"/>
        <w:autoSpaceDE w:val="0"/>
        <w:autoSpaceDN w:val="0"/>
        <w:adjustRightInd w:val="0"/>
        <w:spacing w:beforeLines="1" w:before="2" w:afterLines="1" w:after="2" w:line="240" w:lineRule="auto"/>
        <w:rPr>
          <w:rFonts w:ascii="Times New Roman" w:eastAsia="Times New Roman" w:hAnsi="Times New Roman" w:cs="Times New Roman"/>
          <w:sz w:val="24"/>
          <w:szCs w:val="24"/>
        </w:rPr>
      </w:pPr>
      <w:r w:rsidRPr="00883155">
        <w:rPr>
          <w:rFonts w:ascii="Times New Roman" w:eastAsia="Times New Roman" w:hAnsi="Times New Roman" w:cs="Times New Roman"/>
          <w:sz w:val="24"/>
          <w:szCs w:val="20"/>
        </w:rPr>
        <w:t xml:space="preserve">An engaging presence, possessing political savvy and a demonstrated track record of success </w:t>
      </w:r>
      <w:r w:rsidRPr="00883155">
        <w:rPr>
          <w:rFonts w:ascii="Times New Roman" w:eastAsia="Times New Roman" w:hAnsi="Times New Roman" w:cs="Times New Roman"/>
          <w:sz w:val="24"/>
          <w:szCs w:val="20"/>
          <w:lang w:val="en-GB"/>
        </w:rPr>
        <w:t>communicating effectively with people from different sectors of society.</w:t>
      </w:r>
    </w:p>
    <w:p w:rsidR="00883155" w:rsidRPr="00883155" w:rsidRDefault="00883155" w:rsidP="00883155">
      <w:pPr>
        <w:numPr>
          <w:ilvl w:val="0"/>
          <w:numId w:val="3"/>
        </w:numPr>
        <w:overflowPunct w:val="0"/>
        <w:autoSpaceDE w:val="0"/>
        <w:autoSpaceDN w:val="0"/>
        <w:adjustRightInd w:val="0"/>
        <w:spacing w:after="0" w:line="240" w:lineRule="auto"/>
        <w:rPr>
          <w:rFonts w:ascii="Times New Roman" w:eastAsia="Times New Roman" w:hAnsi="Times New Roman" w:cs="Times New Roman"/>
          <w:sz w:val="24"/>
          <w:szCs w:val="20"/>
        </w:rPr>
      </w:pPr>
      <w:r w:rsidRPr="00883155">
        <w:rPr>
          <w:rFonts w:ascii="Times New Roman" w:eastAsia="Times New Roman" w:hAnsi="Times New Roman" w:cs="Times New Roman"/>
          <w:sz w:val="24"/>
          <w:szCs w:val="20"/>
        </w:rPr>
        <w:t>Strategic thinker, who will be capable of deploying an innovative program framework and vision.</w:t>
      </w:r>
    </w:p>
    <w:p w:rsidR="00883155" w:rsidRPr="00883155" w:rsidRDefault="00883155" w:rsidP="00883155">
      <w:pPr>
        <w:numPr>
          <w:ilvl w:val="0"/>
          <w:numId w:val="3"/>
        </w:numPr>
        <w:overflowPunct w:val="0"/>
        <w:autoSpaceDE w:val="0"/>
        <w:autoSpaceDN w:val="0"/>
        <w:adjustRightInd w:val="0"/>
        <w:spacing w:after="0" w:line="240" w:lineRule="auto"/>
        <w:rPr>
          <w:rFonts w:ascii="Times New Roman" w:eastAsia="Times New Roman" w:hAnsi="Times New Roman" w:cs="Times New Roman"/>
          <w:sz w:val="24"/>
          <w:szCs w:val="24"/>
        </w:rPr>
      </w:pPr>
      <w:r w:rsidRPr="00883155">
        <w:rPr>
          <w:rFonts w:ascii="Times New Roman" w:eastAsia="Times New Roman" w:hAnsi="Times New Roman" w:cs="Times New Roman"/>
          <w:sz w:val="24"/>
          <w:szCs w:val="24"/>
        </w:rPr>
        <w:lastRenderedPageBreak/>
        <w:t xml:space="preserve">Proficient in Microsoft Word, Excel, Outlook, PowerPoint </w:t>
      </w:r>
    </w:p>
    <w:p w:rsidR="00883155" w:rsidRPr="00883155" w:rsidRDefault="00883155" w:rsidP="00883155">
      <w:pPr>
        <w:overflowPunct w:val="0"/>
        <w:autoSpaceDE w:val="0"/>
        <w:autoSpaceDN w:val="0"/>
        <w:adjustRightInd w:val="0"/>
        <w:spacing w:after="0" w:line="240" w:lineRule="auto"/>
        <w:rPr>
          <w:rFonts w:ascii="Times New Roman" w:eastAsia="Times New Roman" w:hAnsi="Times New Roman" w:cs="Times New Roman"/>
          <w:sz w:val="24"/>
          <w:szCs w:val="20"/>
        </w:rPr>
      </w:pPr>
    </w:p>
    <w:p w:rsidR="00883155" w:rsidRPr="00883155" w:rsidRDefault="00883155" w:rsidP="00883155">
      <w:pPr>
        <w:overflowPunct w:val="0"/>
        <w:autoSpaceDE w:val="0"/>
        <w:autoSpaceDN w:val="0"/>
        <w:adjustRightInd w:val="0"/>
        <w:spacing w:after="0" w:line="240" w:lineRule="auto"/>
        <w:rPr>
          <w:rFonts w:ascii="Times New Roman" w:eastAsia="Times New Roman" w:hAnsi="Times New Roman" w:cs="Times New Roman"/>
          <w:sz w:val="24"/>
          <w:szCs w:val="20"/>
        </w:rPr>
      </w:pPr>
      <w:r w:rsidRPr="00883155">
        <w:rPr>
          <w:rFonts w:ascii="Times New Roman" w:eastAsia="Times New Roman" w:hAnsi="Times New Roman" w:cs="Times New Roman"/>
          <w:sz w:val="24"/>
          <w:szCs w:val="20"/>
        </w:rPr>
        <w:t>The program officer will be required to be based in the foundation’s Bentonville, Arkansas office and will report directly to the Home Region Program Director.</w:t>
      </w:r>
    </w:p>
    <w:p w:rsidR="00A05A6B" w:rsidRDefault="00A05A6B" w:rsidP="00883155">
      <w:pPr>
        <w:overflowPunct w:val="0"/>
        <w:autoSpaceDE w:val="0"/>
        <w:autoSpaceDN w:val="0"/>
        <w:adjustRightInd w:val="0"/>
        <w:spacing w:after="0" w:line="240" w:lineRule="auto"/>
        <w:rPr>
          <w:rFonts w:ascii="Times New Roman" w:eastAsia="Times New Roman" w:hAnsi="Times New Roman" w:cs="Times New Roman"/>
          <w:b/>
          <w:bCs/>
          <w:sz w:val="24"/>
          <w:szCs w:val="20"/>
          <w:lang w:val="en-GB"/>
        </w:rPr>
      </w:pPr>
    </w:p>
    <w:p w:rsidR="00883155" w:rsidRPr="00883155" w:rsidRDefault="00883155" w:rsidP="00883155">
      <w:pPr>
        <w:overflowPunct w:val="0"/>
        <w:autoSpaceDE w:val="0"/>
        <w:autoSpaceDN w:val="0"/>
        <w:adjustRightInd w:val="0"/>
        <w:spacing w:after="0" w:line="240" w:lineRule="auto"/>
        <w:rPr>
          <w:rFonts w:ascii="Times New Roman" w:eastAsia="Times New Roman" w:hAnsi="Times New Roman" w:cs="Times New Roman"/>
          <w:b/>
          <w:bCs/>
          <w:sz w:val="24"/>
          <w:szCs w:val="20"/>
          <w:lang w:val="en-GB"/>
        </w:rPr>
      </w:pPr>
      <w:r w:rsidRPr="00883155">
        <w:rPr>
          <w:rFonts w:ascii="Times New Roman" w:eastAsia="Times New Roman" w:hAnsi="Times New Roman" w:cs="Times New Roman"/>
          <w:b/>
          <w:bCs/>
          <w:sz w:val="24"/>
          <w:szCs w:val="20"/>
          <w:lang w:val="en-GB"/>
        </w:rPr>
        <w:t>Compensation</w:t>
      </w:r>
    </w:p>
    <w:p w:rsidR="00883155" w:rsidRPr="00883155" w:rsidRDefault="00883155" w:rsidP="00883155">
      <w:pPr>
        <w:overflowPunct w:val="0"/>
        <w:autoSpaceDE w:val="0"/>
        <w:autoSpaceDN w:val="0"/>
        <w:adjustRightInd w:val="0"/>
        <w:spacing w:after="0" w:line="240" w:lineRule="auto"/>
        <w:rPr>
          <w:rFonts w:ascii="Times New Roman" w:eastAsia="Times New Roman" w:hAnsi="Times New Roman" w:cs="Times New Roman"/>
          <w:bCs/>
          <w:sz w:val="24"/>
          <w:szCs w:val="20"/>
          <w:lang w:val="en-GB"/>
        </w:rPr>
      </w:pPr>
    </w:p>
    <w:p w:rsidR="00883155" w:rsidRDefault="00883155" w:rsidP="00883155">
      <w:pPr>
        <w:overflowPunct w:val="0"/>
        <w:autoSpaceDE w:val="0"/>
        <w:autoSpaceDN w:val="0"/>
        <w:adjustRightInd w:val="0"/>
        <w:spacing w:after="0" w:line="240" w:lineRule="auto"/>
        <w:rPr>
          <w:rFonts w:ascii="Times New Roman" w:eastAsia="Times New Roman" w:hAnsi="Times New Roman" w:cs="Times New Roman"/>
          <w:bCs/>
          <w:sz w:val="24"/>
          <w:szCs w:val="20"/>
          <w:lang w:val="en-GB"/>
        </w:rPr>
      </w:pPr>
      <w:r w:rsidRPr="00883155">
        <w:rPr>
          <w:rFonts w:ascii="Times New Roman" w:eastAsia="Times New Roman" w:hAnsi="Times New Roman" w:cs="Times New Roman"/>
          <w:bCs/>
          <w:sz w:val="24"/>
          <w:szCs w:val="20"/>
          <w:lang w:val="en-GB"/>
        </w:rPr>
        <w:t xml:space="preserve">The Walton Family Foundation offers an excellent benefits package and a salary which is commensurate with experience. </w:t>
      </w:r>
    </w:p>
    <w:p w:rsidR="007E5EB3" w:rsidRDefault="007E5EB3" w:rsidP="00883155">
      <w:pPr>
        <w:overflowPunct w:val="0"/>
        <w:autoSpaceDE w:val="0"/>
        <w:autoSpaceDN w:val="0"/>
        <w:adjustRightInd w:val="0"/>
        <w:spacing w:after="0" w:line="240" w:lineRule="auto"/>
        <w:rPr>
          <w:rFonts w:ascii="Times New Roman" w:eastAsia="Times New Roman" w:hAnsi="Times New Roman" w:cs="Times New Roman"/>
          <w:bCs/>
          <w:sz w:val="24"/>
          <w:szCs w:val="20"/>
          <w:lang w:val="en-GB"/>
        </w:rPr>
      </w:pPr>
    </w:p>
    <w:p w:rsidR="007E5EB3" w:rsidRDefault="007E5EB3" w:rsidP="007E5EB3">
      <w:pPr>
        <w:spacing w:after="0" w:line="240" w:lineRule="auto"/>
        <w:rPr>
          <w:rFonts w:ascii="Times New Roman" w:eastAsia="Times New Roman" w:hAnsi="Times New Roman" w:cs="Times New Roman"/>
          <w:color w:val="000000"/>
          <w:spacing w:val="-2"/>
          <w:sz w:val="24"/>
        </w:rPr>
      </w:pPr>
      <w:bookmarkStart w:id="0" w:name="_GoBack"/>
      <w:r w:rsidRPr="007E5EB3">
        <w:rPr>
          <w:rFonts w:ascii="Times New Roman" w:eastAsia="Times New Roman" w:hAnsi="Times New Roman" w:cs="Times New Roman"/>
          <w:color w:val="000000"/>
          <w:spacing w:val="-2"/>
          <w:sz w:val="24"/>
        </w:rPr>
        <w:t>Interested candidates should apply at:</w:t>
      </w:r>
    </w:p>
    <w:p w:rsidR="00C16E6F" w:rsidRDefault="00C16E6F" w:rsidP="007E5EB3">
      <w:pPr>
        <w:spacing w:after="0" w:line="240" w:lineRule="auto"/>
        <w:rPr>
          <w:rFonts w:ascii="Times New Roman" w:eastAsia="Times New Roman" w:hAnsi="Times New Roman" w:cs="Times New Roman"/>
          <w:color w:val="000000"/>
          <w:spacing w:val="-2"/>
          <w:sz w:val="24"/>
        </w:rPr>
      </w:pPr>
    </w:p>
    <w:p w:rsidR="00C16E6F" w:rsidRDefault="006F19B1" w:rsidP="007E5EB3">
      <w:pPr>
        <w:spacing w:after="0" w:line="240" w:lineRule="auto"/>
        <w:rPr>
          <w:rFonts w:ascii="Times New Roman" w:eastAsia="Times New Roman" w:hAnsi="Times New Roman" w:cs="Times New Roman"/>
          <w:color w:val="000000"/>
          <w:spacing w:val="-2"/>
        </w:rPr>
      </w:pPr>
      <w:hyperlink r:id="rId10" w:history="1">
        <w:r w:rsidR="0063294B" w:rsidRPr="00DE2BF4">
          <w:rPr>
            <w:rStyle w:val="Hyperlink"/>
            <w:rFonts w:ascii="Times New Roman" w:eastAsia="Times New Roman" w:hAnsi="Times New Roman" w:cs="Times New Roman"/>
            <w:spacing w:val="-2"/>
          </w:rPr>
          <w:t>https://waltonfamilyfoundation.applicantharbor.com/jobviewdetails.php?reqcode=REQ2016915104927</w:t>
        </w:r>
      </w:hyperlink>
    </w:p>
    <w:p w:rsidR="0063294B" w:rsidRDefault="0063294B" w:rsidP="007E5EB3">
      <w:pPr>
        <w:pStyle w:val="NoSpacing"/>
        <w:spacing w:before="0" w:beforeAutospacing="0" w:after="0" w:afterAutospacing="0"/>
        <w:rPr>
          <w:szCs w:val="22"/>
        </w:rPr>
      </w:pPr>
    </w:p>
    <w:p w:rsidR="007E5EB3" w:rsidRPr="00C440A6" w:rsidRDefault="007E5EB3" w:rsidP="007E5EB3">
      <w:pPr>
        <w:pStyle w:val="NoSpacing"/>
        <w:spacing w:before="0" w:beforeAutospacing="0" w:after="0" w:afterAutospacing="0"/>
        <w:rPr>
          <w:color w:val="000000"/>
          <w:spacing w:val="-2"/>
          <w:szCs w:val="22"/>
        </w:rPr>
      </w:pPr>
      <w:r w:rsidRPr="00C440A6">
        <w:rPr>
          <w:szCs w:val="22"/>
        </w:rPr>
        <w:t>Please be sure to attach a cover letter and resume. Reference the job responsibilities and your relevant qualifications and experience in your cover letter and explain clearly how your skills and experience would be a good fit.</w:t>
      </w:r>
    </w:p>
    <w:p w:rsidR="007E5EB3" w:rsidRPr="00C440A6" w:rsidRDefault="007E5EB3" w:rsidP="007E5EB3">
      <w:pPr>
        <w:pStyle w:val="NoSpacing"/>
        <w:spacing w:before="0" w:beforeAutospacing="0" w:after="0" w:afterAutospacing="0"/>
        <w:jc w:val="right"/>
        <w:rPr>
          <w:color w:val="000000"/>
          <w:spacing w:val="-2"/>
          <w:szCs w:val="22"/>
        </w:rPr>
      </w:pPr>
    </w:p>
    <w:p w:rsidR="007E5EB3" w:rsidRPr="00C440A6" w:rsidRDefault="007E5EB3" w:rsidP="007E5EB3">
      <w:pPr>
        <w:pStyle w:val="NoSpacing"/>
        <w:spacing w:before="0" w:beforeAutospacing="0" w:after="0" w:afterAutospacing="0"/>
        <w:jc w:val="center"/>
        <w:rPr>
          <w:sz w:val="28"/>
        </w:rPr>
      </w:pPr>
      <w:r w:rsidRPr="00C440A6">
        <w:rPr>
          <w:color w:val="000000"/>
          <w:spacing w:val="-2"/>
          <w:szCs w:val="22"/>
        </w:rPr>
        <w:t>The Walton Family Foundation is an equal opportunity employer.</w:t>
      </w:r>
    </w:p>
    <w:bookmarkEnd w:id="0"/>
    <w:p w:rsidR="00883155" w:rsidRPr="00883155" w:rsidRDefault="00883155" w:rsidP="00883155">
      <w:pPr>
        <w:overflowPunct w:val="0"/>
        <w:autoSpaceDE w:val="0"/>
        <w:autoSpaceDN w:val="0"/>
        <w:adjustRightInd w:val="0"/>
        <w:spacing w:after="0" w:line="240" w:lineRule="auto"/>
        <w:rPr>
          <w:rFonts w:ascii="Times New Roman" w:eastAsia="Times New Roman" w:hAnsi="Times New Roman" w:cs="Times New Roman"/>
          <w:color w:val="000000"/>
          <w:sz w:val="24"/>
          <w:szCs w:val="20"/>
          <w:lang w:val="en-GB"/>
        </w:rPr>
      </w:pPr>
    </w:p>
    <w:p w:rsidR="00883155" w:rsidRPr="00883155" w:rsidRDefault="00883155" w:rsidP="00883155">
      <w:pPr>
        <w:spacing w:after="0" w:line="240" w:lineRule="auto"/>
        <w:jc w:val="both"/>
        <w:rPr>
          <w:rFonts w:ascii="Times New Roman" w:eastAsia="Times New Roman" w:hAnsi="Times New Roman" w:cs="Times New Roman"/>
          <w:color w:val="000000"/>
          <w:sz w:val="24"/>
          <w:szCs w:val="24"/>
        </w:rPr>
      </w:pPr>
    </w:p>
    <w:p w:rsidR="00883155" w:rsidRPr="00883155" w:rsidRDefault="00883155" w:rsidP="00883155">
      <w:pPr>
        <w:rPr>
          <w:rFonts w:ascii="Times New Roman" w:hAnsi="Times New Roman" w:cs="Times New Roman"/>
          <w:bCs/>
          <w:sz w:val="24"/>
          <w:szCs w:val="24"/>
          <w:lang w:val="en-GB"/>
        </w:rPr>
      </w:pPr>
    </w:p>
    <w:p w:rsidR="00883155" w:rsidRDefault="00883155"/>
    <w:sectPr w:rsidR="00883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162"/>
    <w:multiLevelType w:val="hybridMultilevel"/>
    <w:tmpl w:val="2364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30B9E"/>
    <w:multiLevelType w:val="hybridMultilevel"/>
    <w:tmpl w:val="91B2CFC8"/>
    <w:lvl w:ilvl="0" w:tplc="04090001">
      <w:start w:val="1"/>
      <w:numFmt w:val="bullet"/>
      <w:lvlText w:val=""/>
      <w:lvlJc w:val="left"/>
      <w:pPr>
        <w:ind w:left="960" w:hanging="6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86DB5"/>
    <w:multiLevelType w:val="hybridMultilevel"/>
    <w:tmpl w:val="6A465A84"/>
    <w:lvl w:ilvl="0" w:tplc="04090001">
      <w:start w:val="1"/>
      <w:numFmt w:val="bullet"/>
      <w:lvlText w:val=""/>
      <w:lvlJc w:val="left"/>
      <w:pPr>
        <w:ind w:left="1080" w:hanging="360"/>
      </w:pPr>
      <w:rPr>
        <w:rFonts w:ascii="Symbol" w:hAnsi="Symbol" w:hint="default"/>
      </w:rPr>
    </w:lvl>
    <w:lvl w:ilvl="1" w:tplc="7278C3AE">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66583D"/>
    <w:multiLevelType w:val="hybridMultilevel"/>
    <w:tmpl w:val="BB10D67A"/>
    <w:lvl w:ilvl="0" w:tplc="04090001">
      <w:start w:val="1"/>
      <w:numFmt w:val="bullet"/>
      <w:lvlText w:val=""/>
      <w:lvlJc w:val="left"/>
      <w:pPr>
        <w:ind w:left="960" w:hanging="6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936C6B"/>
    <w:multiLevelType w:val="hybridMultilevel"/>
    <w:tmpl w:val="3C0847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87E55B7"/>
    <w:multiLevelType w:val="hybridMultilevel"/>
    <w:tmpl w:val="AA5AD5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5D"/>
    <w:rsid w:val="00000CB0"/>
    <w:rsid w:val="00000F16"/>
    <w:rsid w:val="0000596D"/>
    <w:rsid w:val="000114B2"/>
    <w:rsid w:val="000124E6"/>
    <w:rsid w:val="0001542D"/>
    <w:rsid w:val="00015AD1"/>
    <w:rsid w:val="00016CE8"/>
    <w:rsid w:val="0002069E"/>
    <w:rsid w:val="00022306"/>
    <w:rsid w:val="000235A3"/>
    <w:rsid w:val="00023D7C"/>
    <w:rsid w:val="000245F0"/>
    <w:rsid w:val="00030795"/>
    <w:rsid w:val="000320BE"/>
    <w:rsid w:val="00032AC1"/>
    <w:rsid w:val="00036AFC"/>
    <w:rsid w:val="000412D1"/>
    <w:rsid w:val="00045D5B"/>
    <w:rsid w:val="00046F78"/>
    <w:rsid w:val="000509AF"/>
    <w:rsid w:val="0005216C"/>
    <w:rsid w:val="0005217C"/>
    <w:rsid w:val="00053A11"/>
    <w:rsid w:val="000542AD"/>
    <w:rsid w:val="00055009"/>
    <w:rsid w:val="00061E47"/>
    <w:rsid w:val="000640A7"/>
    <w:rsid w:val="00071BA6"/>
    <w:rsid w:val="00073173"/>
    <w:rsid w:val="000738AC"/>
    <w:rsid w:val="00074273"/>
    <w:rsid w:val="000743C3"/>
    <w:rsid w:val="000831A2"/>
    <w:rsid w:val="000837F7"/>
    <w:rsid w:val="000842FE"/>
    <w:rsid w:val="00086241"/>
    <w:rsid w:val="00087E16"/>
    <w:rsid w:val="000908F9"/>
    <w:rsid w:val="00090AEB"/>
    <w:rsid w:val="00090E73"/>
    <w:rsid w:val="00093EEF"/>
    <w:rsid w:val="00096DD3"/>
    <w:rsid w:val="000A1624"/>
    <w:rsid w:val="000A164D"/>
    <w:rsid w:val="000A6627"/>
    <w:rsid w:val="000A73CB"/>
    <w:rsid w:val="000B3476"/>
    <w:rsid w:val="000B3DDD"/>
    <w:rsid w:val="000B486E"/>
    <w:rsid w:val="000B4D0A"/>
    <w:rsid w:val="000C052E"/>
    <w:rsid w:val="000C0B1E"/>
    <w:rsid w:val="000C1816"/>
    <w:rsid w:val="000C5265"/>
    <w:rsid w:val="000C7711"/>
    <w:rsid w:val="000D05F7"/>
    <w:rsid w:val="000D2AA0"/>
    <w:rsid w:val="000D352E"/>
    <w:rsid w:val="000D529E"/>
    <w:rsid w:val="000E0C54"/>
    <w:rsid w:val="000E0D32"/>
    <w:rsid w:val="000E1218"/>
    <w:rsid w:val="000E5A87"/>
    <w:rsid w:val="001011A3"/>
    <w:rsid w:val="0010276A"/>
    <w:rsid w:val="0010376F"/>
    <w:rsid w:val="00104F07"/>
    <w:rsid w:val="0010611F"/>
    <w:rsid w:val="001078C5"/>
    <w:rsid w:val="00110832"/>
    <w:rsid w:val="00116796"/>
    <w:rsid w:val="001209E2"/>
    <w:rsid w:val="0012125A"/>
    <w:rsid w:val="00121652"/>
    <w:rsid w:val="0012171D"/>
    <w:rsid w:val="001217BC"/>
    <w:rsid w:val="00125980"/>
    <w:rsid w:val="00125CA4"/>
    <w:rsid w:val="0013123B"/>
    <w:rsid w:val="001337BD"/>
    <w:rsid w:val="0013538D"/>
    <w:rsid w:val="00137BDB"/>
    <w:rsid w:val="00142E03"/>
    <w:rsid w:val="00145E1B"/>
    <w:rsid w:val="001463B0"/>
    <w:rsid w:val="00153776"/>
    <w:rsid w:val="0015652E"/>
    <w:rsid w:val="001568D4"/>
    <w:rsid w:val="001604BC"/>
    <w:rsid w:val="001611CA"/>
    <w:rsid w:val="001647BC"/>
    <w:rsid w:val="00166133"/>
    <w:rsid w:val="00166167"/>
    <w:rsid w:val="00166B3E"/>
    <w:rsid w:val="0017098E"/>
    <w:rsid w:val="0018171F"/>
    <w:rsid w:val="00182CF9"/>
    <w:rsid w:val="0018381E"/>
    <w:rsid w:val="00185152"/>
    <w:rsid w:val="001862CE"/>
    <w:rsid w:val="00192B04"/>
    <w:rsid w:val="00196AC0"/>
    <w:rsid w:val="001A099B"/>
    <w:rsid w:val="001A1FDC"/>
    <w:rsid w:val="001A2012"/>
    <w:rsid w:val="001A2804"/>
    <w:rsid w:val="001A4387"/>
    <w:rsid w:val="001A5CDB"/>
    <w:rsid w:val="001A5F9E"/>
    <w:rsid w:val="001A6B8F"/>
    <w:rsid w:val="001A6CC7"/>
    <w:rsid w:val="001B36BD"/>
    <w:rsid w:val="001B3B3E"/>
    <w:rsid w:val="001B66A9"/>
    <w:rsid w:val="001C3507"/>
    <w:rsid w:val="001C62E1"/>
    <w:rsid w:val="001D00D7"/>
    <w:rsid w:val="001D2360"/>
    <w:rsid w:val="001D467E"/>
    <w:rsid w:val="001D5807"/>
    <w:rsid w:val="001D5FF4"/>
    <w:rsid w:val="001E57F4"/>
    <w:rsid w:val="001E72CD"/>
    <w:rsid w:val="001F0B1F"/>
    <w:rsid w:val="001F0C3E"/>
    <w:rsid w:val="001F2548"/>
    <w:rsid w:val="001F28F3"/>
    <w:rsid w:val="001F38B1"/>
    <w:rsid w:val="001F6920"/>
    <w:rsid w:val="001F69F2"/>
    <w:rsid w:val="001F773E"/>
    <w:rsid w:val="001F7C9E"/>
    <w:rsid w:val="00202C57"/>
    <w:rsid w:val="002125F3"/>
    <w:rsid w:val="00214D22"/>
    <w:rsid w:val="00217550"/>
    <w:rsid w:val="00220213"/>
    <w:rsid w:val="002221B2"/>
    <w:rsid w:val="002230FA"/>
    <w:rsid w:val="00223264"/>
    <w:rsid w:val="002267F4"/>
    <w:rsid w:val="00233183"/>
    <w:rsid w:val="00235713"/>
    <w:rsid w:val="00235BB8"/>
    <w:rsid w:val="00235C4F"/>
    <w:rsid w:val="00255B63"/>
    <w:rsid w:val="0025672E"/>
    <w:rsid w:val="00257B5A"/>
    <w:rsid w:val="00264F14"/>
    <w:rsid w:val="00265804"/>
    <w:rsid w:val="00266152"/>
    <w:rsid w:val="0026656A"/>
    <w:rsid w:val="002678F8"/>
    <w:rsid w:val="00275025"/>
    <w:rsid w:val="0027571C"/>
    <w:rsid w:val="00276D7E"/>
    <w:rsid w:val="00284C58"/>
    <w:rsid w:val="00284EB9"/>
    <w:rsid w:val="0028600B"/>
    <w:rsid w:val="00290493"/>
    <w:rsid w:val="00291C4E"/>
    <w:rsid w:val="0029208F"/>
    <w:rsid w:val="00297774"/>
    <w:rsid w:val="002B2C88"/>
    <w:rsid w:val="002B33AE"/>
    <w:rsid w:val="002B68C9"/>
    <w:rsid w:val="002C0844"/>
    <w:rsid w:val="002C10A8"/>
    <w:rsid w:val="002C1952"/>
    <w:rsid w:val="002C4A41"/>
    <w:rsid w:val="002C5290"/>
    <w:rsid w:val="002C6B0E"/>
    <w:rsid w:val="002D1721"/>
    <w:rsid w:val="002D25CF"/>
    <w:rsid w:val="002D2716"/>
    <w:rsid w:val="002D2B36"/>
    <w:rsid w:val="002D3F4E"/>
    <w:rsid w:val="002D5B21"/>
    <w:rsid w:val="002E1A4F"/>
    <w:rsid w:val="002E253D"/>
    <w:rsid w:val="002E3E5F"/>
    <w:rsid w:val="002E477C"/>
    <w:rsid w:val="002E4821"/>
    <w:rsid w:val="002E54E1"/>
    <w:rsid w:val="002F54AA"/>
    <w:rsid w:val="002F7DA3"/>
    <w:rsid w:val="0030130A"/>
    <w:rsid w:val="003027A5"/>
    <w:rsid w:val="00306A2E"/>
    <w:rsid w:val="00315266"/>
    <w:rsid w:val="00316019"/>
    <w:rsid w:val="00325A08"/>
    <w:rsid w:val="00326B4E"/>
    <w:rsid w:val="00326EC5"/>
    <w:rsid w:val="00333716"/>
    <w:rsid w:val="0034269C"/>
    <w:rsid w:val="00350F4A"/>
    <w:rsid w:val="00364783"/>
    <w:rsid w:val="0037341C"/>
    <w:rsid w:val="003761EF"/>
    <w:rsid w:val="0037715C"/>
    <w:rsid w:val="00380483"/>
    <w:rsid w:val="003806BD"/>
    <w:rsid w:val="00380F76"/>
    <w:rsid w:val="003814CE"/>
    <w:rsid w:val="00383452"/>
    <w:rsid w:val="00385FE0"/>
    <w:rsid w:val="00386059"/>
    <w:rsid w:val="00386403"/>
    <w:rsid w:val="00390346"/>
    <w:rsid w:val="00390B47"/>
    <w:rsid w:val="00392342"/>
    <w:rsid w:val="00393C2C"/>
    <w:rsid w:val="003947CA"/>
    <w:rsid w:val="003948FA"/>
    <w:rsid w:val="00394CB8"/>
    <w:rsid w:val="003A5A18"/>
    <w:rsid w:val="003A63D7"/>
    <w:rsid w:val="003A73D5"/>
    <w:rsid w:val="003A7D99"/>
    <w:rsid w:val="003B548B"/>
    <w:rsid w:val="003B682D"/>
    <w:rsid w:val="003C235A"/>
    <w:rsid w:val="003C3227"/>
    <w:rsid w:val="003C7BDC"/>
    <w:rsid w:val="003D1C07"/>
    <w:rsid w:val="003D2D91"/>
    <w:rsid w:val="003D565F"/>
    <w:rsid w:val="003E39B8"/>
    <w:rsid w:val="003E4089"/>
    <w:rsid w:val="003E7224"/>
    <w:rsid w:val="003E7301"/>
    <w:rsid w:val="003E7B73"/>
    <w:rsid w:val="003F0034"/>
    <w:rsid w:val="003F0B10"/>
    <w:rsid w:val="003F17EC"/>
    <w:rsid w:val="003F4745"/>
    <w:rsid w:val="003F5504"/>
    <w:rsid w:val="003F7837"/>
    <w:rsid w:val="0040569D"/>
    <w:rsid w:val="00406A95"/>
    <w:rsid w:val="0040741C"/>
    <w:rsid w:val="004104C7"/>
    <w:rsid w:val="00413CE0"/>
    <w:rsid w:val="0041549C"/>
    <w:rsid w:val="00416DAD"/>
    <w:rsid w:val="004202F5"/>
    <w:rsid w:val="00423841"/>
    <w:rsid w:val="00424435"/>
    <w:rsid w:val="00425D58"/>
    <w:rsid w:val="00427B0F"/>
    <w:rsid w:val="00430C90"/>
    <w:rsid w:val="00431A63"/>
    <w:rsid w:val="00432916"/>
    <w:rsid w:val="00434811"/>
    <w:rsid w:val="00437A40"/>
    <w:rsid w:val="004432EE"/>
    <w:rsid w:val="0044590D"/>
    <w:rsid w:val="00446B7E"/>
    <w:rsid w:val="00450A09"/>
    <w:rsid w:val="00453880"/>
    <w:rsid w:val="004550AC"/>
    <w:rsid w:val="00457C15"/>
    <w:rsid w:val="00461032"/>
    <w:rsid w:val="0046356F"/>
    <w:rsid w:val="004644FB"/>
    <w:rsid w:val="00466477"/>
    <w:rsid w:val="00470700"/>
    <w:rsid w:val="00477FBF"/>
    <w:rsid w:val="00480202"/>
    <w:rsid w:val="004805FE"/>
    <w:rsid w:val="00482012"/>
    <w:rsid w:val="00484D2F"/>
    <w:rsid w:val="004929EB"/>
    <w:rsid w:val="00493E24"/>
    <w:rsid w:val="004950D6"/>
    <w:rsid w:val="004A156E"/>
    <w:rsid w:val="004A3776"/>
    <w:rsid w:val="004A7D67"/>
    <w:rsid w:val="004B070E"/>
    <w:rsid w:val="004B1A89"/>
    <w:rsid w:val="004B3DEF"/>
    <w:rsid w:val="004B45CA"/>
    <w:rsid w:val="004B70C7"/>
    <w:rsid w:val="004C20BE"/>
    <w:rsid w:val="004C3310"/>
    <w:rsid w:val="004C4DDC"/>
    <w:rsid w:val="004C5011"/>
    <w:rsid w:val="004C7777"/>
    <w:rsid w:val="004D3051"/>
    <w:rsid w:val="004D586F"/>
    <w:rsid w:val="004D5B17"/>
    <w:rsid w:val="004E08DB"/>
    <w:rsid w:val="004E0F72"/>
    <w:rsid w:val="004E11F4"/>
    <w:rsid w:val="004E1734"/>
    <w:rsid w:val="004E21D7"/>
    <w:rsid w:val="004E3792"/>
    <w:rsid w:val="004E57C9"/>
    <w:rsid w:val="004F02B8"/>
    <w:rsid w:val="004F0630"/>
    <w:rsid w:val="004F0E7B"/>
    <w:rsid w:val="004F3AB8"/>
    <w:rsid w:val="004F5550"/>
    <w:rsid w:val="00500544"/>
    <w:rsid w:val="00501204"/>
    <w:rsid w:val="00502E1D"/>
    <w:rsid w:val="00503997"/>
    <w:rsid w:val="00504352"/>
    <w:rsid w:val="00505FAF"/>
    <w:rsid w:val="00506462"/>
    <w:rsid w:val="00506E91"/>
    <w:rsid w:val="00510A4B"/>
    <w:rsid w:val="005114C7"/>
    <w:rsid w:val="00511E13"/>
    <w:rsid w:val="00512547"/>
    <w:rsid w:val="00512B6F"/>
    <w:rsid w:val="005146F1"/>
    <w:rsid w:val="00515197"/>
    <w:rsid w:val="005155D3"/>
    <w:rsid w:val="005176CA"/>
    <w:rsid w:val="005232E7"/>
    <w:rsid w:val="00525BC7"/>
    <w:rsid w:val="00530774"/>
    <w:rsid w:val="00533E3E"/>
    <w:rsid w:val="005355D4"/>
    <w:rsid w:val="00541F41"/>
    <w:rsid w:val="005448BE"/>
    <w:rsid w:val="005452B3"/>
    <w:rsid w:val="0054532E"/>
    <w:rsid w:val="0055015B"/>
    <w:rsid w:val="005503EB"/>
    <w:rsid w:val="00554CF2"/>
    <w:rsid w:val="00555600"/>
    <w:rsid w:val="005556C5"/>
    <w:rsid w:val="005556FC"/>
    <w:rsid w:val="00561939"/>
    <w:rsid w:val="00562722"/>
    <w:rsid w:val="0056536F"/>
    <w:rsid w:val="00567F42"/>
    <w:rsid w:val="00570F25"/>
    <w:rsid w:val="00571ABC"/>
    <w:rsid w:val="00573DFC"/>
    <w:rsid w:val="00574F8A"/>
    <w:rsid w:val="0058265D"/>
    <w:rsid w:val="00583FEB"/>
    <w:rsid w:val="00584714"/>
    <w:rsid w:val="00584FEA"/>
    <w:rsid w:val="00590031"/>
    <w:rsid w:val="00590811"/>
    <w:rsid w:val="005958A2"/>
    <w:rsid w:val="00595D8B"/>
    <w:rsid w:val="005A05DF"/>
    <w:rsid w:val="005A2FC7"/>
    <w:rsid w:val="005A59DD"/>
    <w:rsid w:val="005B2C6A"/>
    <w:rsid w:val="005B5A97"/>
    <w:rsid w:val="005B708B"/>
    <w:rsid w:val="005C29AA"/>
    <w:rsid w:val="005C3B93"/>
    <w:rsid w:val="005C4A52"/>
    <w:rsid w:val="005C7C74"/>
    <w:rsid w:val="005D1384"/>
    <w:rsid w:val="005D6DD4"/>
    <w:rsid w:val="005E1143"/>
    <w:rsid w:val="005E153A"/>
    <w:rsid w:val="005E3062"/>
    <w:rsid w:val="005F399F"/>
    <w:rsid w:val="005F43D6"/>
    <w:rsid w:val="005F449F"/>
    <w:rsid w:val="005F793D"/>
    <w:rsid w:val="00601AED"/>
    <w:rsid w:val="0060276D"/>
    <w:rsid w:val="00602CAD"/>
    <w:rsid w:val="006033A2"/>
    <w:rsid w:val="00603502"/>
    <w:rsid w:val="00603FF7"/>
    <w:rsid w:val="006061ED"/>
    <w:rsid w:val="006106D8"/>
    <w:rsid w:val="00610966"/>
    <w:rsid w:val="006124EA"/>
    <w:rsid w:val="00614264"/>
    <w:rsid w:val="006145F5"/>
    <w:rsid w:val="00617BED"/>
    <w:rsid w:val="00620663"/>
    <w:rsid w:val="00621134"/>
    <w:rsid w:val="006215C5"/>
    <w:rsid w:val="00621C9E"/>
    <w:rsid w:val="0063137D"/>
    <w:rsid w:val="006316C0"/>
    <w:rsid w:val="0063294B"/>
    <w:rsid w:val="00634E9A"/>
    <w:rsid w:val="00635181"/>
    <w:rsid w:val="00640531"/>
    <w:rsid w:val="00641216"/>
    <w:rsid w:val="00642FF1"/>
    <w:rsid w:val="00644C7E"/>
    <w:rsid w:val="00646738"/>
    <w:rsid w:val="00656388"/>
    <w:rsid w:val="0065639B"/>
    <w:rsid w:val="006576A5"/>
    <w:rsid w:val="00664433"/>
    <w:rsid w:val="006672C2"/>
    <w:rsid w:val="00670ADB"/>
    <w:rsid w:val="00672344"/>
    <w:rsid w:val="0067243D"/>
    <w:rsid w:val="00675A68"/>
    <w:rsid w:val="00676640"/>
    <w:rsid w:val="006778C2"/>
    <w:rsid w:val="00680679"/>
    <w:rsid w:val="00680834"/>
    <w:rsid w:val="00685005"/>
    <w:rsid w:val="00686AB3"/>
    <w:rsid w:val="00686C0A"/>
    <w:rsid w:val="00691DDF"/>
    <w:rsid w:val="00692FB0"/>
    <w:rsid w:val="0069548C"/>
    <w:rsid w:val="006A02D4"/>
    <w:rsid w:val="006A0B42"/>
    <w:rsid w:val="006A0E5D"/>
    <w:rsid w:val="006A28E0"/>
    <w:rsid w:val="006A6BB8"/>
    <w:rsid w:val="006B0318"/>
    <w:rsid w:val="006B0D71"/>
    <w:rsid w:val="006B0FE1"/>
    <w:rsid w:val="006B122A"/>
    <w:rsid w:val="006B4D5D"/>
    <w:rsid w:val="006C31A2"/>
    <w:rsid w:val="006C409E"/>
    <w:rsid w:val="006C7380"/>
    <w:rsid w:val="006C7831"/>
    <w:rsid w:val="006C799E"/>
    <w:rsid w:val="006D2B55"/>
    <w:rsid w:val="006D5BA4"/>
    <w:rsid w:val="006D7F7E"/>
    <w:rsid w:val="006E0D9C"/>
    <w:rsid w:val="006E1890"/>
    <w:rsid w:val="006E3575"/>
    <w:rsid w:val="006E53DB"/>
    <w:rsid w:val="006E6818"/>
    <w:rsid w:val="006E68B4"/>
    <w:rsid w:val="006F0BB8"/>
    <w:rsid w:val="006F0CDB"/>
    <w:rsid w:val="006F19B1"/>
    <w:rsid w:val="00702763"/>
    <w:rsid w:val="007158BC"/>
    <w:rsid w:val="00723CE2"/>
    <w:rsid w:val="00725816"/>
    <w:rsid w:val="00730C87"/>
    <w:rsid w:val="0073414E"/>
    <w:rsid w:val="007343E2"/>
    <w:rsid w:val="0073450D"/>
    <w:rsid w:val="00736312"/>
    <w:rsid w:val="00741134"/>
    <w:rsid w:val="0074113A"/>
    <w:rsid w:val="00741944"/>
    <w:rsid w:val="00745920"/>
    <w:rsid w:val="00747D7E"/>
    <w:rsid w:val="00750FA4"/>
    <w:rsid w:val="00751510"/>
    <w:rsid w:val="00752843"/>
    <w:rsid w:val="0075331E"/>
    <w:rsid w:val="00754B1B"/>
    <w:rsid w:val="007575CD"/>
    <w:rsid w:val="0076280F"/>
    <w:rsid w:val="00763528"/>
    <w:rsid w:val="00767140"/>
    <w:rsid w:val="00767C3B"/>
    <w:rsid w:val="00772929"/>
    <w:rsid w:val="0077347B"/>
    <w:rsid w:val="0077403D"/>
    <w:rsid w:val="00787773"/>
    <w:rsid w:val="00790FC0"/>
    <w:rsid w:val="00792466"/>
    <w:rsid w:val="00796991"/>
    <w:rsid w:val="007A19B4"/>
    <w:rsid w:val="007A5D8C"/>
    <w:rsid w:val="007B00FA"/>
    <w:rsid w:val="007B05CB"/>
    <w:rsid w:val="007B070B"/>
    <w:rsid w:val="007B1608"/>
    <w:rsid w:val="007B482D"/>
    <w:rsid w:val="007B62AC"/>
    <w:rsid w:val="007B679F"/>
    <w:rsid w:val="007B68BA"/>
    <w:rsid w:val="007B6A61"/>
    <w:rsid w:val="007C0AA4"/>
    <w:rsid w:val="007C5AFD"/>
    <w:rsid w:val="007C5BAE"/>
    <w:rsid w:val="007C714F"/>
    <w:rsid w:val="007C7D9B"/>
    <w:rsid w:val="007D2905"/>
    <w:rsid w:val="007D3DB9"/>
    <w:rsid w:val="007E1773"/>
    <w:rsid w:val="007E1785"/>
    <w:rsid w:val="007E4D79"/>
    <w:rsid w:val="007E5D34"/>
    <w:rsid w:val="007E5D3C"/>
    <w:rsid w:val="007E5EB3"/>
    <w:rsid w:val="007E61C9"/>
    <w:rsid w:val="007E6A6F"/>
    <w:rsid w:val="007E6EFD"/>
    <w:rsid w:val="007E765A"/>
    <w:rsid w:val="007F0DED"/>
    <w:rsid w:val="007F3401"/>
    <w:rsid w:val="007F74C1"/>
    <w:rsid w:val="0080005E"/>
    <w:rsid w:val="00801B71"/>
    <w:rsid w:val="00801C64"/>
    <w:rsid w:val="00802A57"/>
    <w:rsid w:val="00802B6C"/>
    <w:rsid w:val="00804D4D"/>
    <w:rsid w:val="008051CC"/>
    <w:rsid w:val="008052B0"/>
    <w:rsid w:val="00805C86"/>
    <w:rsid w:val="00811DA6"/>
    <w:rsid w:val="00813AC3"/>
    <w:rsid w:val="008143B5"/>
    <w:rsid w:val="00815CAA"/>
    <w:rsid w:val="00820A09"/>
    <w:rsid w:val="008227D7"/>
    <w:rsid w:val="00824344"/>
    <w:rsid w:val="008243FE"/>
    <w:rsid w:val="00826E48"/>
    <w:rsid w:val="008306CE"/>
    <w:rsid w:val="00830C67"/>
    <w:rsid w:val="0083123D"/>
    <w:rsid w:val="008351B0"/>
    <w:rsid w:val="00835780"/>
    <w:rsid w:val="00836786"/>
    <w:rsid w:val="0084043D"/>
    <w:rsid w:val="00840CEE"/>
    <w:rsid w:val="00842D8C"/>
    <w:rsid w:val="00842DA7"/>
    <w:rsid w:val="00844D3E"/>
    <w:rsid w:val="00845FCD"/>
    <w:rsid w:val="00846342"/>
    <w:rsid w:val="00846FE8"/>
    <w:rsid w:val="0085767A"/>
    <w:rsid w:val="00871880"/>
    <w:rsid w:val="008725A6"/>
    <w:rsid w:val="0088068A"/>
    <w:rsid w:val="00880DB6"/>
    <w:rsid w:val="00883155"/>
    <w:rsid w:val="00883A94"/>
    <w:rsid w:val="00883CD1"/>
    <w:rsid w:val="008924CC"/>
    <w:rsid w:val="00892D30"/>
    <w:rsid w:val="008A0CFD"/>
    <w:rsid w:val="008A38C4"/>
    <w:rsid w:val="008A558F"/>
    <w:rsid w:val="008A688C"/>
    <w:rsid w:val="008B266C"/>
    <w:rsid w:val="008B52E7"/>
    <w:rsid w:val="008B5CD5"/>
    <w:rsid w:val="008B70FD"/>
    <w:rsid w:val="008C4DAD"/>
    <w:rsid w:val="008D0773"/>
    <w:rsid w:val="008D1285"/>
    <w:rsid w:val="008D3242"/>
    <w:rsid w:val="008D74B2"/>
    <w:rsid w:val="008F1BEF"/>
    <w:rsid w:val="008F6C31"/>
    <w:rsid w:val="008F6DE1"/>
    <w:rsid w:val="008F780E"/>
    <w:rsid w:val="00900272"/>
    <w:rsid w:val="00900853"/>
    <w:rsid w:val="00913F0E"/>
    <w:rsid w:val="00913F46"/>
    <w:rsid w:val="00917489"/>
    <w:rsid w:val="00925BE9"/>
    <w:rsid w:val="00930643"/>
    <w:rsid w:val="00942039"/>
    <w:rsid w:val="0094466B"/>
    <w:rsid w:val="00944C94"/>
    <w:rsid w:val="00945979"/>
    <w:rsid w:val="009468B6"/>
    <w:rsid w:val="009476B1"/>
    <w:rsid w:val="009518B4"/>
    <w:rsid w:val="00952E59"/>
    <w:rsid w:val="0095328F"/>
    <w:rsid w:val="00954D7F"/>
    <w:rsid w:val="0095563E"/>
    <w:rsid w:val="00955A23"/>
    <w:rsid w:val="00957316"/>
    <w:rsid w:val="00961C03"/>
    <w:rsid w:val="009626E1"/>
    <w:rsid w:val="00972E8A"/>
    <w:rsid w:val="00973D55"/>
    <w:rsid w:val="00975A18"/>
    <w:rsid w:val="00982309"/>
    <w:rsid w:val="00982C26"/>
    <w:rsid w:val="0098697B"/>
    <w:rsid w:val="00986C39"/>
    <w:rsid w:val="00986FC4"/>
    <w:rsid w:val="00987AB6"/>
    <w:rsid w:val="009947B3"/>
    <w:rsid w:val="0099527B"/>
    <w:rsid w:val="00995334"/>
    <w:rsid w:val="009A3224"/>
    <w:rsid w:val="009A550C"/>
    <w:rsid w:val="009A6B63"/>
    <w:rsid w:val="009B050F"/>
    <w:rsid w:val="009B1481"/>
    <w:rsid w:val="009C0B67"/>
    <w:rsid w:val="009C2E30"/>
    <w:rsid w:val="009C52B1"/>
    <w:rsid w:val="009C58D7"/>
    <w:rsid w:val="009C7C8C"/>
    <w:rsid w:val="009D167D"/>
    <w:rsid w:val="009D4FD1"/>
    <w:rsid w:val="009E206D"/>
    <w:rsid w:val="009E6C7F"/>
    <w:rsid w:val="009F1D26"/>
    <w:rsid w:val="009F3DB1"/>
    <w:rsid w:val="00A02CD6"/>
    <w:rsid w:val="00A04EEE"/>
    <w:rsid w:val="00A05A6B"/>
    <w:rsid w:val="00A13B3B"/>
    <w:rsid w:val="00A13C89"/>
    <w:rsid w:val="00A153D5"/>
    <w:rsid w:val="00A17470"/>
    <w:rsid w:val="00A26011"/>
    <w:rsid w:val="00A27ABD"/>
    <w:rsid w:val="00A27F1D"/>
    <w:rsid w:val="00A27FDE"/>
    <w:rsid w:val="00A31DA8"/>
    <w:rsid w:val="00A36745"/>
    <w:rsid w:val="00A41989"/>
    <w:rsid w:val="00A441DC"/>
    <w:rsid w:val="00A45B3E"/>
    <w:rsid w:val="00A4682A"/>
    <w:rsid w:val="00A47334"/>
    <w:rsid w:val="00A51442"/>
    <w:rsid w:val="00A535C4"/>
    <w:rsid w:val="00A552B4"/>
    <w:rsid w:val="00A55C07"/>
    <w:rsid w:val="00A56333"/>
    <w:rsid w:val="00A61152"/>
    <w:rsid w:val="00A628B3"/>
    <w:rsid w:val="00A643AB"/>
    <w:rsid w:val="00A6655B"/>
    <w:rsid w:val="00A7066F"/>
    <w:rsid w:val="00A71F1F"/>
    <w:rsid w:val="00A74CA7"/>
    <w:rsid w:val="00A75700"/>
    <w:rsid w:val="00A75A7C"/>
    <w:rsid w:val="00A75F32"/>
    <w:rsid w:val="00A771C8"/>
    <w:rsid w:val="00A7770B"/>
    <w:rsid w:val="00A83892"/>
    <w:rsid w:val="00A86B25"/>
    <w:rsid w:val="00A90680"/>
    <w:rsid w:val="00A91C9A"/>
    <w:rsid w:val="00A92322"/>
    <w:rsid w:val="00A93DF8"/>
    <w:rsid w:val="00A93E04"/>
    <w:rsid w:val="00A94D85"/>
    <w:rsid w:val="00A9730A"/>
    <w:rsid w:val="00AA07F2"/>
    <w:rsid w:val="00AA6B4C"/>
    <w:rsid w:val="00AA6BE4"/>
    <w:rsid w:val="00AB13CC"/>
    <w:rsid w:val="00AC1DFC"/>
    <w:rsid w:val="00AC2515"/>
    <w:rsid w:val="00AC5724"/>
    <w:rsid w:val="00AC5897"/>
    <w:rsid w:val="00AC5C7D"/>
    <w:rsid w:val="00AD185F"/>
    <w:rsid w:val="00AD2C27"/>
    <w:rsid w:val="00AD45AF"/>
    <w:rsid w:val="00AD58FB"/>
    <w:rsid w:val="00AD6D2A"/>
    <w:rsid w:val="00AE1058"/>
    <w:rsid w:val="00AE42D7"/>
    <w:rsid w:val="00AE5342"/>
    <w:rsid w:val="00AF1DD2"/>
    <w:rsid w:val="00AF364C"/>
    <w:rsid w:val="00AF3FAE"/>
    <w:rsid w:val="00AF469E"/>
    <w:rsid w:val="00B00A1B"/>
    <w:rsid w:val="00B04779"/>
    <w:rsid w:val="00B077E9"/>
    <w:rsid w:val="00B07FA4"/>
    <w:rsid w:val="00B10DBC"/>
    <w:rsid w:val="00B1199B"/>
    <w:rsid w:val="00B13F46"/>
    <w:rsid w:val="00B146B1"/>
    <w:rsid w:val="00B1698F"/>
    <w:rsid w:val="00B16D1E"/>
    <w:rsid w:val="00B20693"/>
    <w:rsid w:val="00B20A56"/>
    <w:rsid w:val="00B26458"/>
    <w:rsid w:val="00B277BA"/>
    <w:rsid w:val="00B30A83"/>
    <w:rsid w:val="00B35A78"/>
    <w:rsid w:val="00B3680E"/>
    <w:rsid w:val="00B42B6E"/>
    <w:rsid w:val="00B45596"/>
    <w:rsid w:val="00B47029"/>
    <w:rsid w:val="00B5504A"/>
    <w:rsid w:val="00B630A4"/>
    <w:rsid w:val="00B6460D"/>
    <w:rsid w:val="00B64FAA"/>
    <w:rsid w:val="00B65C5E"/>
    <w:rsid w:val="00B67C6A"/>
    <w:rsid w:val="00B67D81"/>
    <w:rsid w:val="00B70BA5"/>
    <w:rsid w:val="00B7266D"/>
    <w:rsid w:val="00B77B16"/>
    <w:rsid w:val="00B82F07"/>
    <w:rsid w:val="00B877C2"/>
    <w:rsid w:val="00B91629"/>
    <w:rsid w:val="00B93E87"/>
    <w:rsid w:val="00B9602D"/>
    <w:rsid w:val="00B972F3"/>
    <w:rsid w:val="00BA56B1"/>
    <w:rsid w:val="00BA717B"/>
    <w:rsid w:val="00BA796F"/>
    <w:rsid w:val="00BB04C0"/>
    <w:rsid w:val="00BB0BC3"/>
    <w:rsid w:val="00BB2889"/>
    <w:rsid w:val="00BC3969"/>
    <w:rsid w:val="00BC5D96"/>
    <w:rsid w:val="00BD3600"/>
    <w:rsid w:val="00BD51BD"/>
    <w:rsid w:val="00BD6149"/>
    <w:rsid w:val="00BD6D50"/>
    <w:rsid w:val="00BE70BB"/>
    <w:rsid w:val="00BF12A3"/>
    <w:rsid w:val="00BF2263"/>
    <w:rsid w:val="00BF2264"/>
    <w:rsid w:val="00BF2D0B"/>
    <w:rsid w:val="00BF49C7"/>
    <w:rsid w:val="00BF4E97"/>
    <w:rsid w:val="00BF664C"/>
    <w:rsid w:val="00BF7E2B"/>
    <w:rsid w:val="00C021CE"/>
    <w:rsid w:val="00C045F0"/>
    <w:rsid w:val="00C049B1"/>
    <w:rsid w:val="00C04DE3"/>
    <w:rsid w:val="00C055E8"/>
    <w:rsid w:val="00C1001E"/>
    <w:rsid w:val="00C10A42"/>
    <w:rsid w:val="00C11A0E"/>
    <w:rsid w:val="00C1208D"/>
    <w:rsid w:val="00C13510"/>
    <w:rsid w:val="00C15037"/>
    <w:rsid w:val="00C16910"/>
    <w:rsid w:val="00C16E6F"/>
    <w:rsid w:val="00C23BA9"/>
    <w:rsid w:val="00C24607"/>
    <w:rsid w:val="00C24CF7"/>
    <w:rsid w:val="00C276D5"/>
    <w:rsid w:val="00C331EA"/>
    <w:rsid w:val="00C36EA9"/>
    <w:rsid w:val="00C37173"/>
    <w:rsid w:val="00C40B9C"/>
    <w:rsid w:val="00C40D05"/>
    <w:rsid w:val="00C40EEB"/>
    <w:rsid w:val="00C41F06"/>
    <w:rsid w:val="00C43A18"/>
    <w:rsid w:val="00C460CF"/>
    <w:rsid w:val="00C4697A"/>
    <w:rsid w:val="00C505D9"/>
    <w:rsid w:val="00C50698"/>
    <w:rsid w:val="00C55E44"/>
    <w:rsid w:val="00C572EE"/>
    <w:rsid w:val="00C623F7"/>
    <w:rsid w:val="00C647BE"/>
    <w:rsid w:val="00C7251D"/>
    <w:rsid w:val="00C74F94"/>
    <w:rsid w:val="00C8486E"/>
    <w:rsid w:val="00C8553E"/>
    <w:rsid w:val="00C953F9"/>
    <w:rsid w:val="00CA14D3"/>
    <w:rsid w:val="00CA19D0"/>
    <w:rsid w:val="00CA6F91"/>
    <w:rsid w:val="00CA7268"/>
    <w:rsid w:val="00CA7E0D"/>
    <w:rsid w:val="00CB6578"/>
    <w:rsid w:val="00CB75D4"/>
    <w:rsid w:val="00CC03DD"/>
    <w:rsid w:val="00CC1A9B"/>
    <w:rsid w:val="00CC2F0D"/>
    <w:rsid w:val="00CC569B"/>
    <w:rsid w:val="00CC66E0"/>
    <w:rsid w:val="00CC7165"/>
    <w:rsid w:val="00CC7304"/>
    <w:rsid w:val="00CC7418"/>
    <w:rsid w:val="00CD2013"/>
    <w:rsid w:val="00CD43BD"/>
    <w:rsid w:val="00CD553A"/>
    <w:rsid w:val="00CE12CD"/>
    <w:rsid w:val="00CE4153"/>
    <w:rsid w:val="00CE509F"/>
    <w:rsid w:val="00CE7BE6"/>
    <w:rsid w:val="00CF1DA7"/>
    <w:rsid w:val="00CF4164"/>
    <w:rsid w:val="00CF6D3F"/>
    <w:rsid w:val="00D00A1B"/>
    <w:rsid w:val="00D02915"/>
    <w:rsid w:val="00D1236D"/>
    <w:rsid w:val="00D14FE6"/>
    <w:rsid w:val="00D217AF"/>
    <w:rsid w:val="00D221C1"/>
    <w:rsid w:val="00D22B90"/>
    <w:rsid w:val="00D23FDD"/>
    <w:rsid w:val="00D25264"/>
    <w:rsid w:val="00D27778"/>
    <w:rsid w:val="00D30C32"/>
    <w:rsid w:val="00D30F8D"/>
    <w:rsid w:val="00D3552F"/>
    <w:rsid w:val="00D3580A"/>
    <w:rsid w:val="00D3794E"/>
    <w:rsid w:val="00D406C7"/>
    <w:rsid w:val="00D422A2"/>
    <w:rsid w:val="00D42434"/>
    <w:rsid w:val="00D436B7"/>
    <w:rsid w:val="00D52896"/>
    <w:rsid w:val="00D60899"/>
    <w:rsid w:val="00D61190"/>
    <w:rsid w:val="00D623FE"/>
    <w:rsid w:val="00D63D86"/>
    <w:rsid w:val="00D669E9"/>
    <w:rsid w:val="00D715D7"/>
    <w:rsid w:val="00D804B1"/>
    <w:rsid w:val="00D804E6"/>
    <w:rsid w:val="00D83328"/>
    <w:rsid w:val="00D84E35"/>
    <w:rsid w:val="00D877C1"/>
    <w:rsid w:val="00D91062"/>
    <w:rsid w:val="00D93B6A"/>
    <w:rsid w:val="00D94B35"/>
    <w:rsid w:val="00D94FD8"/>
    <w:rsid w:val="00D953F1"/>
    <w:rsid w:val="00D95A6A"/>
    <w:rsid w:val="00DA36B1"/>
    <w:rsid w:val="00DB2299"/>
    <w:rsid w:val="00DB5BFB"/>
    <w:rsid w:val="00DB60F6"/>
    <w:rsid w:val="00DB7003"/>
    <w:rsid w:val="00DB76E1"/>
    <w:rsid w:val="00DC2C6C"/>
    <w:rsid w:val="00DD1CE1"/>
    <w:rsid w:val="00DD2776"/>
    <w:rsid w:val="00DD6FEB"/>
    <w:rsid w:val="00DD7FAE"/>
    <w:rsid w:val="00DF3705"/>
    <w:rsid w:val="00DF52C8"/>
    <w:rsid w:val="00DF6064"/>
    <w:rsid w:val="00DF7C0F"/>
    <w:rsid w:val="00E009B4"/>
    <w:rsid w:val="00E00FC2"/>
    <w:rsid w:val="00E01BBB"/>
    <w:rsid w:val="00E02320"/>
    <w:rsid w:val="00E03529"/>
    <w:rsid w:val="00E05768"/>
    <w:rsid w:val="00E104C0"/>
    <w:rsid w:val="00E12ABE"/>
    <w:rsid w:val="00E13B7A"/>
    <w:rsid w:val="00E22669"/>
    <w:rsid w:val="00E22698"/>
    <w:rsid w:val="00E227EE"/>
    <w:rsid w:val="00E22FD1"/>
    <w:rsid w:val="00E23C58"/>
    <w:rsid w:val="00E24FA9"/>
    <w:rsid w:val="00E25AC0"/>
    <w:rsid w:val="00E26451"/>
    <w:rsid w:val="00E271CD"/>
    <w:rsid w:val="00E30BFF"/>
    <w:rsid w:val="00E318A0"/>
    <w:rsid w:val="00E334E1"/>
    <w:rsid w:val="00E35101"/>
    <w:rsid w:val="00E35965"/>
    <w:rsid w:val="00E35F21"/>
    <w:rsid w:val="00E367ED"/>
    <w:rsid w:val="00E43D8D"/>
    <w:rsid w:val="00E4583D"/>
    <w:rsid w:val="00E462C8"/>
    <w:rsid w:val="00E514E6"/>
    <w:rsid w:val="00E51ABA"/>
    <w:rsid w:val="00E54AD8"/>
    <w:rsid w:val="00E55E50"/>
    <w:rsid w:val="00E577F8"/>
    <w:rsid w:val="00E57877"/>
    <w:rsid w:val="00E62CB5"/>
    <w:rsid w:val="00E634E0"/>
    <w:rsid w:val="00E6372D"/>
    <w:rsid w:val="00E63A75"/>
    <w:rsid w:val="00E67C57"/>
    <w:rsid w:val="00E708EB"/>
    <w:rsid w:val="00E731BD"/>
    <w:rsid w:val="00E739EF"/>
    <w:rsid w:val="00E76BCC"/>
    <w:rsid w:val="00E779C7"/>
    <w:rsid w:val="00E803B0"/>
    <w:rsid w:val="00E855F6"/>
    <w:rsid w:val="00E86814"/>
    <w:rsid w:val="00E872A6"/>
    <w:rsid w:val="00E914A6"/>
    <w:rsid w:val="00E914D5"/>
    <w:rsid w:val="00E9347B"/>
    <w:rsid w:val="00E95E3E"/>
    <w:rsid w:val="00E97192"/>
    <w:rsid w:val="00EA2FC2"/>
    <w:rsid w:val="00EA373C"/>
    <w:rsid w:val="00EA6789"/>
    <w:rsid w:val="00EA7639"/>
    <w:rsid w:val="00EB28D2"/>
    <w:rsid w:val="00EB32D6"/>
    <w:rsid w:val="00EB3751"/>
    <w:rsid w:val="00EB7350"/>
    <w:rsid w:val="00EC442F"/>
    <w:rsid w:val="00EC44CD"/>
    <w:rsid w:val="00EC7BA6"/>
    <w:rsid w:val="00ED2E85"/>
    <w:rsid w:val="00ED3710"/>
    <w:rsid w:val="00ED4134"/>
    <w:rsid w:val="00ED48FD"/>
    <w:rsid w:val="00ED57FD"/>
    <w:rsid w:val="00ED73CC"/>
    <w:rsid w:val="00ED7D76"/>
    <w:rsid w:val="00EE2AEE"/>
    <w:rsid w:val="00EE3157"/>
    <w:rsid w:val="00EE3353"/>
    <w:rsid w:val="00EE60EA"/>
    <w:rsid w:val="00EF048E"/>
    <w:rsid w:val="00EF0EFE"/>
    <w:rsid w:val="00EF46A4"/>
    <w:rsid w:val="00EF6AAE"/>
    <w:rsid w:val="00EF6F53"/>
    <w:rsid w:val="00F01EDA"/>
    <w:rsid w:val="00F02B29"/>
    <w:rsid w:val="00F04FFA"/>
    <w:rsid w:val="00F05137"/>
    <w:rsid w:val="00F055BF"/>
    <w:rsid w:val="00F05903"/>
    <w:rsid w:val="00F13DF3"/>
    <w:rsid w:val="00F24A44"/>
    <w:rsid w:val="00F24A5E"/>
    <w:rsid w:val="00F24C74"/>
    <w:rsid w:val="00F24E64"/>
    <w:rsid w:val="00F27016"/>
    <w:rsid w:val="00F30A93"/>
    <w:rsid w:val="00F33172"/>
    <w:rsid w:val="00F33DC6"/>
    <w:rsid w:val="00F362B6"/>
    <w:rsid w:val="00F36D96"/>
    <w:rsid w:val="00F42091"/>
    <w:rsid w:val="00F422C9"/>
    <w:rsid w:val="00F4287C"/>
    <w:rsid w:val="00F45E97"/>
    <w:rsid w:val="00F46AC4"/>
    <w:rsid w:val="00F5071F"/>
    <w:rsid w:val="00F50E0D"/>
    <w:rsid w:val="00F5100A"/>
    <w:rsid w:val="00F52473"/>
    <w:rsid w:val="00F563FF"/>
    <w:rsid w:val="00F56CA4"/>
    <w:rsid w:val="00F63419"/>
    <w:rsid w:val="00F66707"/>
    <w:rsid w:val="00F67422"/>
    <w:rsid w:val="00F74202"/>
    <w:rsid w:val="00F75F1E"/>
    <w:rsid w:val="00F77D32"/>
    <w:rsid w:val="00F8508E"/>
    <w:rsid w:val="00F87207"/>
    <w:rsid w:val="00F930B5"/>
    <w:rsid w:val="00F96F40"/>
    <w:rsid w:val="00FA48BA"/>
    <w:rsid w:val="00FA4FD5"/>
    <w:rsid w:val="00FB09FB"/>
    <w:rsid w:val="00FB1759"/>
    <w:rsid w:val="00FB2134"/>
    <w:rsid w:val="00FB39F0"/>
    <w:rsid w:val="00FB4152"/>
    <w:rsid w:val="00FB7BB1"/>
    <w:rsid w:val="00FC477F"/>
    <w:rsid w:val="00FC74B7"/>
    <w:rsid w:val="00FD32EB"/>
    <w:rsid w:val="00FD3C63"/>
    <w:rsid w:val="00FE35F7"/>
    <w:rsid w:val="00FE5F4C"/>
    <w:rsid w:val="00FF053C"/>
    <w:rsid w:val="00FF0E3B"/>
    <w:rsid w:val="00FF314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E5E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6E6F"/>
    <w:rPr>
      <w:color w:val="0563C1" w:themeColor="hyperlink"/>
      <w:u w:val="single"/>
    </w:rPr>
  </w:style>
  <w:style w:type="character" w:styleId="FollowedHyperlink">
    <w:name w:val="FollowedHyperlink"/>
    <w:basedOn w:val="DefaultParagraphFont"/>
    <w:uiPriority w:val="99"/>
    <w:semiHidden/>
    <w:unhideWhenUsed/>
    <w:rsid w:val="00C16E6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E5E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6E6F"/>
    <w:rPr>
      <w:color w:val="0563C1" w:themeColor="hyperlink"/>
      <w:u w:val="single"/>
    </w:rPr>
  </w:style>
  <w:style w:type="character" w:styleId="FollowedHyperlink">
    <w:name w:val="FollowedHyperlink"/>
    <w:basedOn w:val="DefaultParagraphFont"/>
    <w:uiPriority w:val="99"/>
    <w:semiHidden/>
    <w:unhideWhenUsed/>
    <w:rsid w:val="00C16E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s://waltonfamilyfoundation.applicantharbor.com/jobviewdetails.php?reqcode=REQ2016915104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DateCreated xmlns="BC0B1B3E-3EA4-4978-AAE7-658B8B4609EB" xsi:nil="true"/>
    <Calendar_x0020_Year xmlns="BC0B1B3E-3EA4-4978-AAE7-658B8B4609EB" xsi:nil="true"/>
    <ItemDateModified xmlns="BC0B1B3E-3EA4-4978-AAE7-658B8B4609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CC45AA34C4E649959D6FA25673DDC4" ma:contentTypeVersion="1" ma:contentTypeDescription="Create a new document." ma:contentTypeScope="" ma:versionID="47cebcf455f0f6e06f84154a91ef192d">
  <xsd:schema xmlns:xsd="http://www.w3.org/2001/XMLSchema" xmlns:xs="http://www.w3.org/2001/XMLSchema" xmlns:p="http://schemas.microsoft.com/office/2006/metadata/properties" xmlns:ns2="BC0B1B3E-3EA4-4978-AAE7-658B8B4609EB" xmlns:ns3="ff77b224-c465-4e23-a73a-30f1b413b51d" targetNamespace="http://schemas.microsoft.com/office/2006/metadata/properties" ma:root="true" ma:fieldsID="5e947824de9156b78476ea0a8c589997" ns2:_="" ns3:_="">
    <xsd:import namespace="BC0B1B3E-3EA4-4978-AAE7-658B8B4609EB"/>
    <xsd:import namespace="ff77b224-c465-4e23-a73a-30f1b413b51d"/>
    <xsd:element name="properties">
      <xsd:complexType>
        <xsd:sequence>
          <xsd:element name="documentManagement">
            <xsd:complexType>
              <xsd:all>
                <xsd:element ref="ns2:Calendar_x0020_Year" minOccurs="0"/>
                <xsd:element ref="ns2:ItemDateCreated" minOccurs="0"/>
                <xsd:element ref="ns2:ItemDateModifi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B1B3E-3EA4-4978-AAE7-658B8B4609EB" elementFormDefault="qualified">
    <xsd:import namespace="http://schemas.microsoft.com/office/2006/documentManagement/types"/>
    <xsd:import namespace="http://schemas.microsoft.com/office/infopath/2007/PartnerControls"/>
    <xsd:element name="Calendar_x0020_Year" ma:index="8" nillable="true" ma:displayName="Calendar Year" ma:description="Calendar Year" ma:internalName="Calendar_x0020_Year">
      <xsd:simpleType>
        <xsd:restriction base="dms:Text"/>
      </xsd:simpleType>
    </xsd:element>
    <xsd:element name="ItemDateCreated" ma:index="9" nillable="true" ma:displayName="ItemDateCreated" ma:description="Document Creation Date" ma:internalName="ItemDateCreated">
      <xsd:simpleType>
        <xsd:restriction base="dms:DateTime"/>
      </xsd:simpleType>
    </xsd:element>
    <xsd:element name="ItemDateModified" ma:index="10" nillable="true" ma:displayName="ItemDateModified" ma:description="Document Modification Date" ma:internalName="Item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77b224-c465-4e23-a73a-30f1b413b51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56A44-7651-4F24-97BF-ED5D292BB600}">
  <ds:schemaRefs>
    <ds:schemaRef ds:uri="http://schemas.microsoft.com/office/2006/metadata/properties"/>
    <ds:schemaRef ds:uri="http://schemas.microsoft.com/office/infopath/2007/PartnerControls"/>
    <ds:schemaRef ds:uri="BC0B1B3E-3EA4-4978-AAE7-658B8B4609EB"/>
  </ds:schemaRefs>
</ds:datastoreItem>
</file>

<file path=customXml/itemProps2.xml><?xml version="1.0" encoding="utf-8"?>
<ds:datastoreItem xmlns:ds="http://schemas.openxmlformats.org/officeDocument/2006/customXml" ds:itemID="{329AA34B-59F8-424F-B1CC-829380B8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B1B3E-3EA4-4978-AAE7-658B8B4609EB"/>
    <ds:schemaRef ds:uri="ff77b224-c465-4e23-a73a-30f1b413b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210AD-85B6-48D1-A5CB-A5ABD0621F4C}">
  <ds:schemaRefs>
    <ds:schemaRef ds:uri="http://schemas.microsoft.com/sharepoint/events"/>
  </ds:schemaRefs>
</ds:datastoreItem>
</file>

<file path=customXml/itemProps4.xml><?xml version="1.0" encoding="utf-8"?>
<ds:datastoreItem xmlns:ds="http://schemas.openxmlformats.org/officeDocument/2006/customXml" ds:itemID="{65289885-624A-4483-9C3A-29888113E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Walton Familiy Foundation</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Oliver</dc:creator>
  <cp:keywords/>
  <dc:description/>
  <cp:lastModifiedBy>Grant Cunningham</cp:lastModifiedBy>
  <cp:revision>2</cp:revision>
  <dcterms:created xsi:type="dcterms:W3CDTF">2016-09-27T17:20:00Z</dcterms:created>
  <dcterms:modified xsi:type="dcterms:W3CDTF">2016-09-27T17:20:00Z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0x010100A1CC45AA34C4E649959D6FA25673DDC4</vt:lpwstr>
  </property>
</Properties>
</file>