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D6F7" w14:textId="77777777" w:rsidR="00DC08DE" w:rsidRPr="00A536DF" w:rsidRDefault="00E54529" w:rsidP="00DC08DE">
      <w:pPr>
        <w:pStyle w:val="Heading1"/>
        <w:rPr>
          <w:rFonts w:ascii="Arial" w:hAnsi="Arial" w:cs="Arial"/>
        </w:rPr>
      </w:pPr>
      <w:bookmarkStart w:id="0" w:name="_GoBack"/>
      <w:r w:rsidRPr="00A536DF">
        <w:rPr>
          <w:rFonts w:ascii="Arial" w:hAnsi="Arial" w:cs="Arial"/>
        </w:rPr>
        <w:t xml:space="preserve">JUSTIFICATION LETTER </w:t>
      </w:r>
    </w:p>
    <w:p w14:paraId="6E0A46C6" w14:textId="076DD94A" w:rsidR="00E54529" w:rsidRPr="00A536DF" w:rsidRDefault="003F1456" w:rsidP="00E54529">
      <w:pPr>
        <w:pStyle w:val="Heading2"/>
        <w:rPr>
          <w:rFonts w:ascii="Arial" w:hAnsi="Arial" w:cs="Arial"/>
        </w:rPr>
      </w:pPr>
      <w:r w:rsidRPr="00A536DF">
        <w:rPr>
          <w:rFonts w:ascii="Arial" w:hAnsi="Arial" w:cs="Arial"/>
        </w:rPr>
        <w:t>TEMPLATE FOR EMPLOYEE</w:t>
      </w:r>
      <w:r w:rsidR="00E54529" w:rsidRPr="00A536DF">
        <w:rPr>
          <w:rFonts w:ascii="Arial" w:hAnsi="Arial" w:cs="Arial"/>
        </w:rPr>
        <w:t>S</w:t>
      </w:r>
    </w:p>
    <w:bookmarkEnd w:id="0"/>
    <w:p w14:paraId="675A39DA" w14:textId="77777777" w:rsidR="0091188D" w:rsidRPr="00A536DF" w:rsidRDefault="0091188D" w:rsidP="00A357C7">
      <w:pPr>
        <w:rPr>
          <w:rFonts w:ascii="Arial" w:hAnsi="Arial" w:cs="Arial"/>
        </w:rPr>
      </w:pPr>
    </w:p>
    <w:p w14:paraId="508C98D7" w14:textId="1F045EDD" w:rsidR="0091188D" w:rsidRPr="00A536DF" w:rsidRDefault="0091188D" w:rsidP="0091188D">
      <w:pPr>
        <w:rPr>
          <w:rFonts w:ascii="Arial" w:hAnsi="Arial" w:cs="Arial"/>
          <w:color w:val="1C1C1C"/>
          <w:sz w:val="22"/>
          <w:szCs w:val="22"/>
          <w:lang w:bidi="en-US"/>
        </w:rPr>
      </w:pPr>
      <w:r w:rsidRPr="00A536DF">
        <w:rPr>
          <w:rFonts w:ascii="Arial" w:hAnsi="Arial" w:cs="Arial"/>
          <w:color w:val="1C1C1C"/>
          <w:sz w:val="22"/>
          <w:szCs w:val="22"/>
          <w:lang w:bidi="en-US"/>
        </w:rPr>
        <w:t>[DATE]</w:t>
      </w:r>
    </w:p>
    <w:p w14:paraId="14C6BA96" w14:textId="77777777" w:rsidR="0091188D" w:rsidRPr="00A536DF" w:rsidRDefault="0091188D" w:rsidP="0091188D">
      <w:pPr>
        <w:rPr>
          <w:rFonts w:ascii="Arial" w:hAnsi="Arial" w:cs="Arial"/>
          <w:color w:val="1C1C1C"/>
          <w:sz w:val="22"/>
          <w:szCs w:val="22"/>
          <w:lang w:bidi="en-US"/>
        </w:rPr>
      </w:pPr>
    </w:p>
    <w:p w14:paraId="3CD059D4" w14:textId="77777777" w:rsidR="0091188D" w:rsidRPr="00A536DF" w:rsidRDefault="0091188D" w:rsidP="0091188D">
      <w:pPr>
        <w:rPr>
          <w:rFonts w:ascii="Arial" w:hAnsi="Arial" w:cs="Arial"/>
          <w:color w:val="1C1C1C"/>
          <w:sz w:val="22"/>
          <w:szCs w:val="22"/>
          <w:lang w:bidi="en-US"/>
        </w:rPr>
      </w:pPr>
      <w:r w:rsidRPr="00A536DF">
        <w:rPr>
          <w:rFonts w:ascii="Arial" w:hAnsi="Arial" w:cs="Arial"/>
          <w:color w:val="1C1C1C"/>
          <w:sz w:val="22"/>
          <w:szCs w:val="22"/>
          <w:lang w:bidi="en-US"/>
        </w:rPr>
        <w:t>Dear [Supervisor]:</w:t>
      </w:r>
    </w:p>
    <w:p w14:paraId="26F0CFA1" w14:textId="77777777" w:rsidR="0091188D" w:rsidRPr="00A536DF" w:rsidRDefault="0091188D" w:rsidP="0091188D">
      <w:pPr>
        <w:rPr>
          <w:rFonts w:ascii="Arial" w:hAnsi="Arial" w:cs="Arial"/>
          <w:color w:val="1C1C1C"/>
          <w:sz w:val="22"/>
          <w:szCs w:val="22"/>
          <w:lang w:bidi="en-US"/>
        </w:rPr>
      </w:pPr>
    </w:p>
    <w:p w14:paraId="2012FF2C" w14:textId="1C35B16C" w:rsidR="0091188D" w:rsidRPr="00A536DF" w:rsidRDefault="0091188D" w:rsidP="0091188D">
      <w:pPr>
        <w:rPr>
          <w:rFonts w:ascii="Arial" w:hAnsi="Arial" w:cs="Arial"/>
          <w:color w:val="1C1C1C"/>
          <w:sz w:val="22"/>
          <w:szCs w:val="22"/>
          <w:lang w:bidi="en-US"/>
        </w:rPr>
      </w:pPr>
      <w:r w:rsidRPr="00A536DF">
        <w:rPr>
          <w:rFonts w:ascii="Arial" w:hAnsi="Arial" w:cs="Arial"/>
          <w:color w:val="1C1C1C"/>
          <w:sz w:val="22"/>
          <w:szCs w:val="22"/>
          <w:lang w:bidi="en-US"/>
        </w:rPr>
        <w:t xml:space="preserve">I would like to attend CNU 24: The Transforming City in Detroit, Michigan on June 8-11, 2016. This </w:t>
      </w:r>
      <w:r w:rsidR="00050AA9" w:rsidRPr="00A536DF">
        <w:rPr>
          <w:rFonts w:ascii="Arial" w:hAnsi="Arial" w:cs="Arial"/>
          <w:color w:val="1C1C1C"/>
          <w:sz w:val="22"/>
          <w:szCs w:val="22"/>
          <w:lang w:bidi="en-US"/>
        </w:rPr>
        <w:t>four-day event</w:t>
      </w:r>
      <w:r w:rsidRPr="00A536DF">
        <w:rPr>
          <w:rFonts w:ascii="Arial" w:hAnsi="Arial" w:cs="Arial"/>
          <w:color w:val="1C1C1C"/>
          <w:sz w:val="22"/>
          <w:szCs w:val="22"/>
          <w:lang w:bidi="en-US"/>
        </w:rPr>
        <w:t xml:space="preserve"> is </w:t>
      </w:r>
      <w:r w:rsidR="00050AA9" w:rsidRPr="00A536DF">
        <w:rPr>
          <w:rFonts w:ascii="Arial" w:hAnsi="Arial" w:cs="Arial"/>
          <w:color w:val="1C1C1C"/>
          <w:sz w:val="22"/>
          <w:szCs w:val="22"/>
          <w:lang w:bidi="en-US"/>
        </w:rPr>
        <w:t xml:space="preserve">this year’s best opportunity to learn innovative solutions to </w:t>
      </w:r>
      <w:r w:rsidRPr="00A536DF">
        <w:rPr>
          <w:rFonts w:ascii="Arial" w:hAnsi="Arial" w:cs="Arial"/>
          <w:color w:val="1C1C1C"/>
          <w:sz w:val="22"/>
          <w:szCs w:val="22"/>
          <w:lang w:bidi="en-US"/>
        </w:rPr>
        <w:t>challenges</w:t>
      </w:r>
      <w:r w:rsidR="00050AA9" w:rsidRPr="00A536DF">
        <w:rPr>
          <w:rFonts w:ascii="Arial" w:hAnsi="Arial" w:cs="Arial"/>
          <w:color w:val="1C1C1C"/>
          <w:sz w:val="22"/>
          <w:szCs w:val="22"/>
          <w:lang w:bidi="en-US"/>
        </w:rPr>
        <w:t xml:space="preserve"> we’re facing in [enter community name]</w:t>
      </w:r>
      <w:r w:rsidRPr="00A536DF">
        <w:rPr>
          <w:rFonts w:ascii="Arial" w:hAnsi="Arial" w:cs="Arial"/>
          <w:color w:val="1C1C1C"/>
          <w:sz w:val="22"/>
          <w:szCs w:val="22"/>
          <w:lang w:bidi="en-US"/>
        </w:rPr>
        <w:t xml:space="preserve"> with world-renowned experts. </w:t>
      </w:r>
      <w:r w:rsidR="00050AA9" w:rsidRPr="00A536DF">
        <w:rPr>
          <w:rFonts w:ascii="Arial" w:hAnsi="Arial" w:cs="Arial"/>
          <w:color w:val="1C1C1C"/>
          <w:sz w:val="22"/>
          <w:szCs w:val="22"/>
          <w:lang w:bidi="en-US"/>
        </w:rPr>
        <w:t xml:space="preserve">At CNU 24, I can attend a number of educational tours, workshops, and </w:t>
      </w:r>
      <w:r w:rsidRPr="00A536DF">
        <w:rPr>
          <w:rFonts w:ascii="Arial" w:hAnsi="Arial" w:cs="Arial"/>
          <w:color w:val="1C1C1C"/>
          <w:sz w:val="22"/>
          <w:szCs w:val="22"/>
          <w:lang w:bidi="en-US"/>
        </w:rPr>
        <w:t xml:space="preserve">sessions that are directly applicable to my work, as well as network with </w:t>
      </w:r>
      <w:r w:rsidR="00050AA9" w:rsidRPr="00A536DF">
        <w:rPr>
          <w:rFonts w:ascii="Arial" w:hAnsi="Arial" w:cs="Arial"/>
          <w:color w:val="1C1C1C"/>
          <w:sz w:val="22"/>
          <w:szCs w:val="22"/>
          <w:lang w:bidi="en-US"/>
        </w:rPr>
        <w:t>a multi-disciplinary group of civic-minded placemakers</w:t>
      </w:r>
      <w:r w:rsidRPr="00A536DF">
        <w:rPr>
          <w:rFonts w:ascii="Arial" w:hAnsi="Arial" w:cs="Arial"/>
          <w:color w:val="1C1C1C"/>
          <w:sz w:val="22"/>
          <w:szCs w:val="22"/>
          <w:lang w:bidi="en-US"/>
        </w:rPr>
        <w:t xml:space="preserve">. </w:t>
      </w:r>
    </w:p>
    <w:p w14:paraId="13D3F6B5" w14:textId="77777777" w:rsidR="0091188D" w:rsidRPr="00A536DF" w:rsidRDefault="0091188D" w:rsidP="0091188D">
      <w:pPr>
        <w:rPr>
          <w:rFonts w:ascii="Arial" w:hAnsi="Arial" w:cs="Arial"/>
          <w:color w:val="1C1C1C"/>
          <w:sz w:val="22"/>
          <w:szCs w:val="22"/>
          <w:lang w:bidi="en-US"/>
        </w:rPr>
      </w:pPr>
    </w:p>
    <w:p w14:paraId="45AC2850" w14:textId="300C2804" w:rsidR="0091188D" w:rsidRPr="00A536DF" w:rsidRDefault="0091188D" w:rsidP="0091188D">
      <w:pPr>
        <w:rPr>
          <w:rFonts w:ascii="Arial" w:hAnsi="Arial" w:cs="Arial"/>
          <w:color w:val="1C1C1C"/>
          <w:sz w:val="22"/>
          <w:szCs w:val="22"/>
          <w:lang w:bidi="en-US"/>
        </w:rPr>
      </w:pPr>
      <w:r w:rsidRPr="00A536DF">
        <w:rPr>
          <w:rFonts w:ascii="Arial" w:hAnsi="Arial" w:cs="Arial"/>
          <w:color w:val="1C1C1C"/>
          <w:sz w:val="22"/>
          <w:szCs w:val="22"/>
          <w:lang w:bidi="en-US"/>
        </w:rPr>
        <w:t>This conference brings together the lea</w:t>
      </w:r>
      <w:r w:rsidR="00050AA9" w:rsidRPr="00A536DF">
        <w:rPr>
          <w:rFonts w:ascii="Arial" w:hAnsi="Arial" w:cs="Arial"/>
          <w:color w:val="1C1C1C"/>
          <w:sz w:val="22"/>
          <w:szCs w:val="22"/>
          <w:lang w:bidi="en-US"/>
        </w:rPr>
        <w:t>ding experts in the fields of planning, architecture, urban design, engineering, advocacy, politics, and more. I’ve done the math, and it i</w:t>
      </w:r>
      <w:r w:rsidR="003F1456" w:rsidRPr="00A536DF">
        <w:rPr>
          <w:rFonts w:ascii="Arial" w:hAnsi="Arial" w:cs="Arial"/>
          <w:color w:val="1C1C1C"/>
          <w:sz w:val="22"/>
          <w:szCs w:val="22"/>
          <w:lang w:bidi="en-US"/>
        </w:rPr>
        <w:t>s a</w:t>
      </w:r>
      <w:r w:rsidRPr="00A536DF">
        <w:rPr>
          <w:rFonts w:ascii="Arial" w:hAnsi="Arial" w:cs="Arial"/>
          <w:color w:val="1C1C1C"/>
          <w:sz w:val="22"/>
          <w:szCs w:val="22"/>
          <w:lang w:bidi="en-US"/>
        </w:rPr>
        <w:t xml:space="preserve"> cost-effective way to ensu</w:t>
      </w:r>
      <w:r w:rsidR="003F1456" w:rsidRPr="00A536DF">
        <w:rPr>
          <w:rFonts w:ascii="Arial" w:hAnsi="Arial" w:cs="Arial"/>
          <w:color w:val="1C1C1C"/>
          <w:sz w:val="22"/>
          <w:szCs w:val="22"/>
          <w:lang w:bidi="en-US"/>
        </w:rPr>
        <w:t>re that we</w:t>
      </w:r>
      <w:r w:rsidRPr="00A536DF">
        <w:rPr>
          <w:rFonts w:ascii="Arial" w:hAnsi="Arial" w:cs="Arial"/>
          <w:color w:val="1C1C1C"/>
          <w:sz w:val="22"/>
          <w:szCs w:val="22"/>
          <w:lang w:bidi="en-US"/>
        </w:rPr>
        <w:t xml:space="preserve"> are getting the most from our professional development investment</w:t>
      </w:r>
      <w:r w:rsidR="003F1456" w:rsidRPr="00A536DF">
        <w:rPr>
          <w:rFonts w:ascii="Arial" w:hAnsi="Arial" w:cs="Arial"/>
          <w:color w:val="1C1C1C"/>
          <w:sz w:val="22"/>
          <w:szCs w:val="22"/>
          <w:lang w:bidi="en-US"/>
        </w:rPr>
        <w:t xml:space="preserve"> and </w:t>
      </w:r>
      <w:r w:rsidRPr="00A536DF">
        <w:rPr>
          <w:rFonts w:ascii="Arial" w:hAnsi="Arial" w:cs="Arial"/>
          <w:color w:val="1C1C1C"/>
          <w:sz w:val="22"/>
          <w:szCs w:val="22"/>
          <w:lang w:bidi="en-US"/>
        </w:rPr>
        <w:t xml:space="preserve">staying ahead of the curve by learning about the </w:t>
      </w:r>
      <w:r w:rsidR="003F1456" w:rsidRPr="00A536DF">
        <w:rPr>
          <w:rFonts w:ascii="Arial" w:hAnsi="Arial" w:cs="Arial"/>
          <w:color w:val="1C1C1C"/>
          <w:sz w:val="22"/>
          <w:szCs w:val="22"/>
          <w:lang w:bidi="en-US"/>
        </w:rPr>
        <w:t>latest</w:t>
      </w:r>
      <w:r w:rsidRPr="00A536DF">
        <w:rPr>
          <w:rFonts w:ascii="Arial" w:hAnsi="Arial" w:cs="Arial"/>
          <w:color w:val="1C1C1C"/>
          <w:sz w:val="22"/>
          <w:szCs w:val="22"/>
          <w:lang w:bidi="en-US"/>
        </w:rPr>
        <w:t xml:space="preserve"> solutions </w:t>
      </w:r>
      <w:r w:rsidR="003F1456" w:rsidRPr="00A536DF">
        <w:rPr>
          <w:rFonts w:ascii="Arial" w:hAnsi="Arial" w:cs="Arial"/>
          <w:color w:val="1C1C1C"/>
          <w:sz w:val="22"/>
          <w:szCs w:val="22"/>
          <w:lang w:bidi="en-US"/>
        </w:rPr>
        <w:t xml:space="preserve">to design and development challenges, </w:t>
      </w:r>
      <w:r w:rsidRPr="00A536DF">
        <w:rPr>
          <w:rFonts w:ascii="Arial" w:hAnsi="Arial" w:cs="Arial"/>
          <w:color w:val="1C1C1C"/>
          <w:sz w:val="22"/>
          <w:szCs w:val="22"/>
          <w:lang w:bidi="en-US"/>
        </w:rPr>
        <w:t>directly from the source. The total cost to attend will be</w:t>
      </w:r>
      <w:r w:rsidR="003F1456" w:rsidRPr="00A536DF">
        <w:rPr>
          <w:rFonts w:ascii="Arial" w:hAnsi="Arial" w:cs="Arial"/>
          <w:color w:val="1C1C1C"/>
          <w:sz w:val="22"/>
          <w:szCs w:val="22"/>
          <w:lang w:bidi="en-US"/>
        </w:rPr>
        <w:t xml:space="preserve"> approximately [$$]</w:t>
      </w:r>
      <w:r w:rsidRPr="00A536DF">
        <w:rPr>
          <w:rFonts w:ascii="Arial" w:hAnsi="Arial" w:cs="Arial"/>
          <w:color w:val="1C1C1C"/>
          <w:sz w:val="22"/>
          <w:szCs w:val="22"/>
          <w:lang w:bidi="en-US"/>
        </w:rPr>
        <w:t xml:space="preserve"> (see breakdown below</w:t>
      </w:r>
      <w:r w:rsidR="003F1456" w:rsidRPr="00A536DF">
        <w:rPr>
          <w:rFonts w:ascii="Arial" w:hAnsi="Arial" w:cs="Arial"/>
          <w:color w:val="1C1C1C"/>
          <w:sz w:val="22"/>
          <w:szCs w:val="22"/>
          <w:lang w:bidi="en-US"/>
        </w:rPr>
        <w:t>).</w:t>
      </w:r>
    </w:p>
    <w:p w14:paraId="7893657E" w14:textId="77777777" w:rsidR="0091188D" w:rsidRPr="00A536DF" w:rsidRDefault="0091188D" w:rsidP="0091188D">
      <w:pPr>
        <w:rPr>
          <w:rFonts w:ascii="Arial" w:hAnsi="Arial" w:cs="Arial"/>
          <w:color w:val="1C1C1C"/>
          <w:sz w:val="22"/>
          <w:szCs w:val="22"/>
          <w:lang w:bidi="en-US"/>
        </w:rPr>
      </w:pPr>
    </w:p>
    <w:p w14:paraId="49A98A35" w14:textId="35BA5DD7" w:rsidR="0091188D" w:rsidRPr="00A536DF" w:rsidRDefault="0091188D" w:rsidP="0091188D">
      <w:pPr>
        <w:rPr>
          <w:rFonts w:ascii="Arial" w:hAnsi="Arial" w:cs="Arial"/>
          <w:color w:val="1C1C1C"/>
          <w:sz w:val="22"/>
          <w:szCs w:val="22"/>
          <w:lang w:bidi="en-US"/>
        </w:rPr>
      </w:pPr>
      <w:r w:rsidRPr="00A536DF">
        <w:rPr>
          <w:rFonts w:ascii="Arial" w:hAnsi="Arial" w:cs="Arial"/>
          <w:color w:val="1C1C1C"/>
          <w:sz w:val="22"/>
          <w:szCs w:val="22"/>
          <w:lang w:bidi="en-US"/>
        </w:rPr>
        <w:t>In particular, I’d like to focus on finding solutions or best practic</w:t>
      </w:r>
      <w:r w:rsidR="003F1456" w:rsidRPr="00A536DF">
        <w:rPr>
          <w:rFonts w:ascii="Arial" w:hAnsi="Arial" w:cs="Arial"/>
          <w:color w:val="1C1C1C"/>
          <w:sz w:val="22"/>
          <w:szCs w:val="22"/>
          <w:lang w:bidi="en-US"/>
        </w:rPr>
        <w:t xml:space="preserve">es that will directly </w:t>
      </w:r>
      <w:r w:rsidRPr="00A536DF">
        <w:rPr>
          <w:rFonts w:ascii="Arial" w:hAnsi="Arial" w:cs="Arial"/>
          <w:color w:val="1C1C1C"/>
          <w:sz w:val="22"/>
          <w:szCs w:val="22"/>
          <w:lang w:bidi="en-US"/>
        </w:rPr>
        <w:t>benefit these projects:</w:t>
      </w:r>
    </w:p>
    <w:p w14:paraId="082801C7" w14:textId="26B050E4" w:rsidR="0091188D" w:rsidRPr="00A536DF" w:rsidRDefault="0091188D" w:rsidP="00E54529">
      <w:pPr>
        <w:pStyle w:val="ListParagraph"/>
        <w:numPr>
          <w:ilvl w:val="0"/>
          <w:numId w:val="5"/>
        </w:numPr>
        <w:tabs>
          <w:tab w:val="left" w:pos="7200"/>
          <w:tab w:val="left" w:pos="7560"/>
          <w:tab w:val="left" w:pos="8010"/>
        </w:tabs>
        <w:spacing w:after="120"/>
        <w:ind w:left="720" w:right="1714"/>
        <w:jc w:val="both"/>
        <w:rPr>
          <w:rFonts w:ascii="Arial" w:hAnsi="Arial" w:cs="Arial"/>
          <w:color w:val="1C1C1C"/>
          <w:sz w:val="22"/>
          <w:szCs w:val="22"/>
          <w:lang w:bidi="en-US"/>
        </w:rPr>
      </w:pPr>
      <w:r w:rsidRPr="00A536DF">
        <w:rPr>
          <w:rFonts w:ascii="Arial" w:hAnsi="Arial" w:cs="Arial"/>
          <w:color w:val="1C1C1C"/>
          <w:sz w:val="22"/>
          <w:szCs w:val="22"/>
          <w:lang w:bidi="en-US"/>
        </w:rPr>
        <w:t>[add project or initiative]</w:t>
      </w:r>
    </w:p>
    <w:p w14:paraId="01D8DFB3" w14:textId="551BF0A1" w:rsidR="0091188D" w:rsidRPr="00A536DF" w:rsidRDefault="0091188D" w:rsidP="00E54529">
      <w:pPr>
        <w:pStyle w:val="ListParagraph"/>
        <w:numPr>
          <w:ilvl w:val="0"/>
          <w:numId w:val="5"/>
        </w:numPr>
        <w:tabs>
          <w:tab w:val="left" w:pos="7200"/>
          <w:tab w:val="left" w:pos="7560"/>
          <w:tab w:val="left" w:pos="8010"/>
        </w:tabs>
        <w:spacing w:after="120"/>
        <w:ind w:left="720" w:right="1714"/>
        <w:jc w:val="both"/>
        <w:rPr>
          <w:rFonts w:ascii="Arial" w:hAnsi="Arial" w:cs="Arial"/>
          <w:color w:val="1C1C1C"/>
          <w:sz w:val="22"/>
          <w:szCs w:val="22"/>
          <w:lang w:bidi="en-US"/>
        </w:rPr>
      </w:pPr>
      <w:r w:rsidRPr="00A536DF">
        <w:rPr>
          <w:rFonts w:ascii="Arial" w:hAnsi="Arial" w:cs="Arial"/>
          <w:color w:val="1C1C1C"/>
          <w:sz w:val="22"/>
          <w:szCs w:val="22"/>
          <w:lang w:bidi="en-US"/>
        </w:rPr>
        <w:t>[add project or initiative]</w:t>
      </w:r>
    </w:p>
    <w:p w14:paraId="780A968A" w14:textId="2BEB2B01" w:rsidR="0091188D" w:rsidRPr="00A536DF" w:rsidRDefault="0091188D" w:rsidP="00E54529">
      <w:pPr>
        <w:pStyle w:val="ListParagraph"/>
        <w:numPr>
          <w:ilvl w:val="0"/>
          <w:numId w:val="5"/>
        </w:numPr>
        <w:tabs>
          <w:tab w:val="left" w:pos="7200"/>
          <w:tab w:val="left" w:pos="7560"/>
          <w:tab w:val="left" w:pos="8010"/>
        </w:tabs>
        <w:spacing w:after="120"/>
        <w:ind w:left="720" w:right="1714"/>
        <w:jc w:val="both"/>
        <w:rPr>
          <w:rFonts w:ascii="Arial" w:hAnsi="Arial" w:cs="Arial"/>
          <w:color w:val="1C1C1C"/>
          <w:sz w:val="22"/>
          <w:szCs w:val="22"/>
          <w:lang w:bidi="en-US"/>
        </w:rPr>
      </w:pPr>
      <w:r w:rsidRPr="00A536DF">
        <w:rPr>
          <w:rFonts w:ascii="Arial" w:hAnsi="Arial" w:cs="Arial"/>
          <w:color w:val="1C1C1C"/>
          <w:sz w:val="22"/>
          <w:szCs w:val="22"/>
          <w:lang w:bidi="en-US"/>
        </w:rPr>
        <w:t>[add project or initiative]</w:t>
      </w:r>
    </w:p>
    <w:p w14:paraId="0460B292" w14:textId="77777777" w:rsidR="0091188D" w:rsidRPr="00A536DF" w:rsidRDefault="0091188D" w:rsidP="0091188D">
      <w:pPr>
        <w:rPr>
          <w:rFonts w:ascii="Arial" w:hAnsi="Arial" w:cs="Arial"/>
          <w:color w:val="1C1C1C"/>
          <w:sz w:val="22"/>
          <w:szCs w:val="22"/>
          <w:lang w:bidi="en-US"/>
        </w:rPr>
      </w:pPr>
    </w:p>
    <w:p w14:paraId="6DB9D036" w14:textId="4CEFB638" w:rsidR="0091188D" w:rsidRPr="00A536DF" w:rsidRDefault="0091188D" w:rsidP="0091188D">
      <w:pPr>
        <w:rPr>
          <w:rFonts w:ascii="Arial" w:hAnsi="Arial" w:cs="Arial"/>
          <w:color w:val="1C1C1C"/>
          <w:sz w:val="22"/>
          <w:szCs w:val="22"/>
          <w:lang w:bidi="en-US"/>
        </w:rPr>
      </w:pPr>
      <w:r w:rsidRPr="00A536DF">
        <w:rPr>
          <w:rFonts w:ascii="Arial" w:hAnsi="Arial" w:cs="Arial"/>
          <w:color w:val="1C1C1C"/>
          <w:sz w:val="22"/>
          <w:szCs w:val="22"/>
          <w:lang w:bidi="en-US"/>
        </w:rPr>
        <w:t xml:space="preserve">After reviewing the conference program, I have identified a number of sessions </w:t>
      </w:r>
      <w:r w:rsidR="003F1456" w:rsidRPr="00A536DF">
        <w:rPr>
          <w:rFonts w:ascii="Arial" w:hAnsi="Arial" w:cs="Arial"/>
          <w:color w:val="1C1C1C"/>
          <w:sz w:val="22"/>
          <w:szCs w:val="22"/>
          <w:lang w:bidi="en-US"/>
        </w:rPr>
        <w:t>that will help be most beneficial to me</w:t>
      </w:r>
      <w:r w:rsidRPr="00A536DF">
        <w:rPr>
          <w:rFonts w:ascii="Arial" w:hAnsi="Arial" w:cs="Arial"/>
          <w:color w:val="1C1C1C"/>
          <w:sz w:val="22"/>
          <w:szCs w:val="22"/>
          <w:lang w:bidi="en-US"/>
        </w:rPr>
        <w:t>, including:</w:t>
      </w:r>
    </w:p>
    <w:p w14:paraId="0C758E92" w14:textId="5BC18137" w:rsidR="0091188D" w:rsidRPr="00A536DF" w:rsidRDefault="0091188D" w:rsidP="00DC08DE">
      <w:pPr>
        <w:pStyle w:val="ListParagraph"/>
        <w:numPr>
          <w:ilvl w:val="0"/>
          <w:numId w:val="5"/>
        </w:numPr>
        <w:tabs>
          <w:tab w:val="left" w:pos="7200"/>
          <w:tab w:val="left" w:pos="7560"/>
          <w:tab w:val="left" w:pos="8010"/>
        </w:tabs>
        <w:spacing w:after="120"/>
        <w:ind w:left="720" w:right="1714"/>
        <w:jc w:val="both"/>
        <w:rPr>
          <w:rFonts w:ascii="Arial" w:hAnsi="Arial" w:cs="Arial"/>
          <w:color w:val="1C1C1C"/>
          <w:sz w:val="22"/>
          <w:szCs w:val="22"/>
          <w:lang w:bidi="en-US"/>
        </w:rPr>
      </w:pPr>
      <w:r w:rsidRPr="00A536DF">
        <w:rPr>
          <w:rFonts w:ascii="Arial" w:hAnsi="Arial" w:cs="Arial"/>
          <w:color w:val="1C1C1C"/>
          <w:sz w:val="22"/>
          <w:szCs w:val="22"/>
          <w:lang w:bidi="en-US"/>
        </w:rPr>
        <w:t>[add session]</w:t>
      </w:r>
    </w:p>
    <w:p w14:paraId="14EB40B2" w14:textId="2986FB57" w:rsidR="0091188D" w:rsidRPr="00A536DF" w:rsidRDefault="0091188D" w:rsidP="00DC08DE">
      <w:pPr>
        <w:pStyle w:val="ListParagraph"/>
        <w:numPr>
          <w:ilvl w:val="0"/>
          <w:numId w:val="5"/>
        </w:numPr>
        <w:tabs>
          <w:tab w:val="left" w:pos="7200"/>
          <w:tab w:val="left" w:pos="7560"/>
          <w:tab w:val="left" w:pos="8010"/>
        </w:tabs>
        <w:spacing w:after="120"/>
        <w:ind w:left="720" w:right="1714"/>
        <w:jc w:val="both"/>
        <w:rPr>
          <w:rFonts w:ascii="Arial" w:hAnsi="Arial" w:cs="Arial"/>
          <w:color w:val="1C1C1C"/>
          <w:sz w:val="22"/>
          <w:szCs w:val="22"/>
          <w:lang w:bidi="en-US"/>
        </w:rPr>
      </w:pPr>
      <w:r w:rsidRPr="00A536DF">
        <w:rPr>
          <w:rFonts w:ascii="Arial" w:hAnsi="Arial" w:cs="Arial"/>
          <w:color w:val="1C1C1C"/>
          <w:sz w:val="22"/>
          <w:szCs w:val="22"/>
          <w:lang w:bidi="en-US"/>
        </w:rPr>
        <w:t>[add session]</w:t>
      </w:r>
    </w:p>
    <w:p w14:paraId="6EE625AF" w14:textId="5D059AC7" w:rsidR="0091188D" w:rsidRPr="00A536DF" w:rsidRDefault="00DC08DE" w:rsidP="0091188D">
      <w:pPr>
        <w:pStyle w:val="ListParagraph"/>
        <w:numPr>
          <w:ilvl w:val="0"/>
          <w:numId w:val="5"/>
        </w:numPr>
        <w:tabs>
          <w:tab w:val="left" w:pos="7200"/>
          <w:tab w:val="left" w:pos="7560"/>
          <w:tab w:val="left" w:pos="8010"/>
        </w:tabs>
        <w:spacing w:after="120"/>
        <w:ind w:left="720" w:right="1714"/>
        <w:jc w:val="both"/>
        <w:rPr>
          <w:rFonts w:ascii="Arial" w:hAnsi="Arial" w:cs="Arial"/>
          <w:color w:val="1C1C1C"/>
          <w:sz w:val="22"/>
          <w:szCs w:val="22"/>
          <w:lang w:bidi="en-US"/>
        </w:rPr>
      </w:pPr>
      <w:r w:rsidRPr="00A536DF">
        <w:rPr>
          <w:rFonts w:ascii="Arial" w:hAnsi="Arial" w:cs="Arial"/>
          <w:color w:val="1C1C1C"/>
          <w:sz w:val="22"/>
          <w:szCs w:val="22"/>
          <w:lang w:bidi="en-US"/>
        </w:rPr>
        <w:t>[</w:t>
      </w:r>
      <w:r w:rsidR="0091188D" w:rsidRPr="00A536DF">
        <w:rPr>
          <w:rFonts w:ascii="Arial" w:hAnsi="Arial" w:cs="Arial"/>
          <w:color w:val="1C1C1C"/>
          <w:sz w:val="22"/>
          <w:szCs w:val="22"/>
          <w:lang w:bidi="en-US"/>
        </w:rPr>
        <w:t>add session]</w:t>
      </w:r>
    </w:p>
    <w:p w14:paraId="09B21766" w14:textId="4D39CB16" w:rsidR="005759E9" w:rsidRPr="00A536DF" w:rsidRDefault="005759E9">
      <w:pPr>
        <w:rPr>
          <w:rFonts w:ascii="Arial" w:hAnsi="Arial" w:cs="Arial"/>
        </w:rPr>
      </w:pPr>
    </w:p>
    <w:p w14:paraId="1D61B0BC" w14:textId="50B14983" w:rsidR="000F742C" w:rsidRPr="00A536DF" w:rsidRDefault="005759E9" w:rsidP="0091188D">
      <w:pPr>
        <w:rPr>
          <w:rFonts w:ascii="Arial" w:hAnsi="Arial" w:cs="Arial"/>
          <w:color w:val="1C1C1C"/>
          <w:sz w:val="22"/>
          <w:szCs w:val="22"/>
          <w:lang w:bidi="en-US"/>
        </w:rPr>
      </w:pPr>
      <w:r w:rsidRPr="00A536DF">
        <w:rPr>
          <w:rFonts w:ascii="Arial" w:hAnsi="Arial" w:cs="Arial"/>
          <w:color w:val="1C1C1C"/>
          <w:sz w:val="22"/>
          <w:szCs w:val="22"/>
          <w:lang w:bidi="en-US"/>
        </w:rPr>
        <w:t>Here is</w:t>
      </w:r>
      <w:r w:rsidR="0091188D" w:rsidRPr="00A536DF">
        <w:rPr>
          <w:rFonts w:ascii="Arial" w:hAnsi="Arial" w:cs="Arial"/>
          <w:color w:val="1C1C1C"/>
          <w:sz w:val="22"/>
          <w:szCs w:val="22"/>
          <w:lang w:bidi="en-US"/>
        </w:rPr>
        <w:t xml:space="preserve"> an approximate breakdown of </w:t>
      </w:r>
      <w:r w:rsidR="005859B5" w:rsidRPr="00A536DF">
        <w:rPr>
          <w:rFonts w:ascii="Arial" w:hAnsi="Arial" w:cs="Arial"/>
          <w:color w:val="1C1C1C"/>
          <w:sz w:val="22"/>
          <w:szCs w:val="22"/>
          <w:lang w:bidi="en-US"/>
        </w:rPr>
        <w:t>the CNU 24</w:t>
      </w:r>
      <w:r w:rsidR="00E54529" w:rsidRPr="00A536DF">
        <w:rPr>
          <w:rFonts w:ascii="Arial" w:hAnsi="Arial" w:cs="Arial"/>
          <w:color w:val="1C1C1C"/>
          <w:sz w:val="22"/>
          <w:szCs w:val="22"/>
          <w:lang w:bidi="en-US"/>
        </w:rPr>
        <w:t xml:space="preserve"> costs:</w:t>
      </w:r>
    </w:p>
    <w:p w14:paraId="31B03A17" w14:textId="77777777" w:rsidR="00E54529" w:rsidRPr="00A536DF" w:rsidRDefault="00E54529" w:rsidP="0091188D">
      <w:pPr>
        <w:rPr>
          <w:rFonts w:ascii="Arial" w:hAnsi="Arial" w:cs="Arial"/>
        </w:rPr>
      </w:pPr>
    </w:p>
    <w:tbl>
      <w:tblPr>
        <w:tblW w:w="8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21"/>
        <w:gridCol w:w="4019"/>
      </w:tblGrid>
      <w:tr w:rsidR="00E54529" w:rsidRPr="00A536DF" w14:paraId="2D63DA05" w14:textId="77777777" w:rsidTr="00E54529">
        <w:tc>
          <w:tcPr>
            <w:tcW w:w="4621" w:type="dxa"/>
          </w:tcPr>
          <w:p w14:paraId="350D5CA4" w14:textId="77777777" w:rsidR="00E54529" w:rsidRPr="00A536DF" w:rsidRDefault="00E54529" w:rsidP="00E54529">
            <w:pPr>
              <w:pStyle w:val="CNUHead2"/>
              <w:rPr>
                <w:rFonts w:ascii="Arial" w:hAnsi="Arial" w:cs="Arial"/>
              </w:rPr>
            </w:pPr>
            <w:r w:rsidRPr="00A536DF">
              <w:rPr>
                <w:rFonts w:ascii="Arial" w:hAnsi="Arial" w:cs="Arial"/>
              </w:rPr>
              <w:t>Line Item</w:t>
            </w:r>
          </w:p>
        </w:tc>
        <w:tc>
          <w:tcPr>
            <w:tcW w:w="4019" w:type="dxa"/>
          </w:tcPr>
          <w:p w14:paraId="5CA7D359" w14:textId="77777777" w:rsidR="00E54529" w:rsidRPr="00A536DF" w:rsidRDefault="00E54529" w:rsidP="00E54529">
            <w:pPr>
              <w:pStyle w:val="CNUHead2"/>
              <w:rPr>
                <w:rFonts w:ascii="Arial" w:hAnsi="Arial" w:cs="Arial"/>
              </w:rPr>
            </w:pPr>
            <w:r w:rsidRPr="00A536DF">
              <w:rPr>
                <w:rFonts w:ascii="Arial" w:hAnsi="Arial" w:cs="Arial"/>
              </w:rPr>
              <w:t>Estimated Cost</w:t>
            </w:r>
          </w:p>
        </w:tc>
      </w:tr>
      <w:tr w:rsidR="00E54529" w:rsidRPr="00A536DF" w14:paraId="1FD2B72B" w14:textId="77777777" w:rsidTr="00E54529">
        <w:tc>
          <w:tcPr>
            <w:tcW w:w="4621" w:type="dxa"/>
          </w:tcPr>
          <w:p w14:paraId="6AAFBFBD" w14:textId="77777777" w:rsidR="00E54529" w:rsidRPr="00A536DF" w:rsidRDefault="00E54529" w:rsidP="00E54529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A536DF">
              <w:rPr>
                <w:rFonts w:ascii="Arial" w:hAnsi="Arial" w:cs="Arial"/>
                <w:color w:val="0D0D0D"/>
                <w:sz w:val="20"/>
                <w:szCs w:val="20"/>
              </w:rPr>
              <w:t>Airfare</w:t>
            </w:r>
          </w:p>
        </w:tc>
        <w:tc>
          <w:tcPr>
            <w:tcW w:w="4019" w:type="dxa"/>
          </w:tcPr>
          <w:p w14:paraId="735BB243" w14:textId="77777777" w:rsidR="00E54529" w:rsidRPr="00A536DF" w:rsidRDefault="00E54529" w:rsidP="00E54529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A536DF">
              <w:rPr>
                <w:rFonts w:ascii="Arial" w:hAnsi="Arial" w:cs="Arial"/>
                <w:color w:val="0D0D0D"/>
                <w:sz w:val="20"/>
                <w:szCs w:val="20"/>
              </w:rPr>
              <w:t>$300</w:t>
            </w:r>
          </w:p>
        </w:tc>
      </w:tr>
      <w:tr w:rsidR="00E54529" w:rsidRPr="00A536DF" w14:paraId="4AFFB52A" w14:textId="77777777" w:rsidTr="00E54529">
        <w:tc>
          <w:tcPr>
            <w:tcW w:w="4621" w:type="dxa"/>
          </w:tcPr>
          <w:p w14:paraId="71C9A5CA" w14:textId="77777777" w:rsidR="00E54529" w:rsidRPr="00A536DF" w:rsidRDefault="00E54529" w:rsidP="00E54529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A536DF">
              <w:rPr>
                <w:rFonts w:ascii="Arial" w:hAnsi="Arial" w:cs="Arial"/>
                <w:color w:val="0D0D0D"/>
                <w:sz w:val="20"/>
                <w:szCs w:val="20"/>
              </w:rPr>
              <w:t>Hotel</w:t>
            </w:r>
          </w:p>
          <w:p w14:paraId="5FEA26EC" w14:textId="77777777" w:rsidR="00E54529" w:rsidRPr="00A536DF" w:rsidRDefault="00E54529" w:rsidP="00E54529">
            <w:pPr>
              <w:ind w:left="342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A536DF">
              <w:rPr>
                <w:rFonts w:ascii="Arial" w:hAnsi="Arial" w:cs="Arial"/>
                <w:color w:val="0D0D0D"/>
                <w:sz w:val="20"/>
                <w:szCs w:val="20"/>
              </w:rPr>
              <w:t>Option 1: The Hilton (Congress Block)</w:t>
            </w:r>
          </w:p>
          <w:p w14:paraId="34E42558" w14:textId="77777777" w:rsidR="00E54529" w:rsidRPr="00A536DF" w:rsidRDefault="00E54529" w:rsidP="00E54529">
            <w:pPr>
              <w:ind w:left="342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A536DF">
              <w:rPr>
                <w:rFonts w:ascii="Arial" w:hAnsi="Arial" w:cs="Arial"/>
                <w:color w:val="0D0D0D"/>
                <w:sz w:val="20"/>
                <w:szCs w:val="20"/>
              </w:rPr>
              <w:t>Option 2: The Westin (Congress Block)</w:t>
            </w:r>
          </w:p>
        </w:tc>
        <w:tc>
          <w:tcPr>
            <w:tcW w:w="4019" w:type="dxa"/>
          </w:tcPr>
          <w:p w14:paraId="2F79733E" w14:textId="77777777" w:rsidR="00E54529" w:rsidRPr="00A536DF" w:rsidRDefault="00E54529" w:rsidP="00E54529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14:paraId="6146D5EE" w14:textId="77777777" w:rsidR="00E54529" w:rsidRPr="00A536DF" w:rsidRDefault="00E54529" w:rsidP="00E54529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A536DF">
              <w:rPr>
                <w:rFonts w:ascii="Arial" w:hAnsi="Arial" w:cs="Arial"/>
                <w:color w:val="0D0D0D"/>
                <w:sz w:val="20"/>
                <w:szCs w:val="20"/>
              </w:rPr>
              <w:t>$159/night</w:t>
            </w:r>
          </w:p>
          <w:p w14:paraId="758A0571" w14:textId="77777777" w:rsidR="00E54529" w:rsidRPr="00A536DF" w:rsidRDefault="00E54529" w:rsidP="00E54529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A536DF">
              <w:rPr>
                <w:rFonts w:ascii="Arial" w:hAnsi="Arial" w:cs="Arial"/>
                <w:color w:val="0D0D0D"/>
                <w:sz w:val="20"/>
                <w:szCs w:val="20"/>
              </w:rPr>
              <w:t>$179/night</w:t>
            </w:r>
          </w:p>
        </w:tc>
      </w:tr>
      <w:tr w:rsidR="00E54529" w:rsidRPr="00A536DF" w14:paraId="2319D0C1" w14:textId="77777777" w:rsidTr="00E54529">
        <w:tc>
          <w:tcPr>
            <w:tcW w:w="4621" w:type="dxa"/>
          </w:tcPr>
          <w:p w14:paraId="4ED5E280" w14:textId="77777777" w:rsidR="00E54529" w:rsidRPr="00A536DF" w:rsidRDefault="00E54529" w:rsidP="00E54529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A536DF">
              <w:rPr>
                <w:rFonts w:ascii="Arial" w:hAnsi="Arial" w:cs="Arial"/>
                <w:color w:val="0D0D0D"/>
                <w:sz w:val="20"/>
                <w:szCs w:val="20"/>
              </w:rPr>
              <w:t>Meal (some provided)</w:t>
            </w:r>
          </w:p>
        </w:tc>
        <w:tc>
          <w:tcPr>
            <w:tcW w:w="4019" w:type="dxa"/>
          </w:tcPr>
          <w:p w14:paraId="7E5F24F5" w14:textId="77777777" w:rsidR="00E54529" w:rsidRPr="00A536DF" w:rsidRDefault="00E54529" w:rsidP="00E54529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A536DF">
              <w:rPr>
                <w:rFonts w:ascii="Arial" w:hAnsi="Arial" w:cs="Arial"/>
                <w:color w:val="0D0D0D"/>
                <w:sz w:val="20"/>
                <w:szCs w:val="20"/>
              </w:rPr>
              <w:t>$125</w:t>
            </w:r>
          </w:p>
        </w:tc>
      </w:tr>
      <w:tr w:rsidR="00E54529" w:rsidRPr="00A536DF" w14:paraId="07743489" w14:textId="77777777" w:rsidTr="00E54529">
        <w:tc>
          <w:tcPr>
            <w:tcW w:w="4621" w:type="dxa"/>
          </w:tcPr>
          <w:p w14:paraId="306A386F" w14:textId="77777777" w:rsidR="00E54529" w:rsidRPr="00A536DF" w:rsidRDefault="00E54529" w:rsidP="00E54529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A536DF">
              <w:rPr>
                <w:rFonts w:ascii="Arial" w:hAnsi="Arial" w:cs="Arial"/>
                <w:color w:val="0D0D0D"/>
                <w:sz w:val="20"/>
                <w:szCs w:val="20"/>
              </w:rPr>
              <w:t>Early Bird Registration Fee</w:t>
            </w:r>
          </w:p>
        </w:tc>
        <w:tc>
          <w:tcPr>
            <w:tcW w:w="4019" w:type="dxa"/>
          </w:tcPr>
          <w:p w14:paraId="7603B644" w14:textId="77777777" w:rsidR="00E54529" w:rsidRPr="00A536DF" w:rsidRDefault="00E54529" w:rsidP="00E54529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A536DF">
              <w:rPr>
                <w:rFonts w:ascii="Arial" w:hAnsi="Arial" w:cs="Arial"/>
                <w:color w:val="0D0D0D"/>
                <w:sz w:val="20"/>
                <w:szCs w:val="20"/>
              </w:rPr>
              <w:t>$500</w:t>
            </w:r>
          </w:p>
        </w:tc>
      </w:tr>
      <w:tr w:rsidR="00E54529" w:rsidRPr="00A536DF" w14:paraId="27A828A6" w14:textId="77777777" w:rsidTr="00E54529">
        <w:tc>
          <w:tcPr>
            <w:tcW w:w="4621" w:type="dxa"/>
          </w:tcPr>
          <w:p w14:paraId="1010198E" w14:textId="77777777" w:rsidR="00E54529" w:rsidRPr="00A536DF" w:rsidRDefault="00E54529" w:rsidP="00E54529">
            <w:pPr>
              <w:pStyle w:val="CNUHead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6DF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4019" w:type="dxa"/>
          </w:tcPr>
          <w:p w14:paraId="54B10F63" w14:textId="77777777" w:rsidR="00E54529" w:rsidRPr="00A536DF" w:rsidRDefault="00E54529" w:rsidP="00E54529">
            <w:pPr>
              <w:pStyle w:val="CNUHead2"/>
              <w:rPr>
                <w:rFonts w:ascii="Arial" w:hAnsi="Arial" w:cs="Arial"/>
                <w:sz w:val="20"/>
                <w:szCs w:val="20"/>
              </w:rPr>
            </w:pPr>
            <w:r w:rsidRPr="00A536DF">
              <w:rPr>
                <w:rFonts w:ascii="Arial" w:hAnsi="Arial" w:cs="Arial"/>
                <w:sz w:val="20"/>
                <w:szCs w:val="20"/>
              </w:rPr>
              <w:t>$1,402 OR $1,462</w:t>
            </w:r>
          </w:p>
        </w:tc>
      </w:tr>
    </w:tbl>
    <w:p w14:paraId="6B9238E9" w14:textId="77777777" w:rsidR="0091188D" w:rsidRPr="00A536DF" w:rsidRDefault="0091188D" w:rsidP="0091188D">
      <w:pPr>
        <w:rPr>
          <w:rFonts w:ascii="Arial" w:hAnsi="Arial" w:cs="Arial"/>
        </w:rPr>
      </w:pPr>
    </w:p>
    <w:p w14:paraId="48B0F994" w14:textId="1E959D4E" w:rsidR="0091188D" w:rsidRPr="00A536DF" w:rsidRDefault="00CA3F9B" w:rsidP="0091188D">
      <w:pPr>
        <w:rPr>
          <w:rFonts w:ascii="Arial" w:hAnsi="Arial" w:cs="Arial"/>
          <w:color w:val="1C1C1C"/>
          <w:sz w:val="22"/>
          <w:szCs w:val="22"/>
          <w:lang w:bidi="en-US"/>
        </w:rPr>
      </w:pPr>
      <w:r w:rsidRPr="00A536DF">
        <w:rPr>
          <w:rFonts w:ascii="Arial" w:hAnsi="Arial" w:cs="Arial"/>
          <w:color w:val="1C1C1C"/>
          <w:sz w:val="22"/>
          <w:szCs w:val="22"/>
          <w:lang w:bidi="en-US"/>
        </w:rPr>
        <w:lastRenderedPageBreak/>
        <w:t xml:space="preserve">I will </w:t>
      </w:r>
      <w:r w:rsidR="0091188D" w:rsidRPr="00A536DF">
        <w:rPr>
          <w:rFonts w:ascii="Arial" w:hAnsi="Arial" w:cs="Arial"/>
          <w:color w:val="1C1C1C"/>
          <w:sz w:val="22"/>
          <w:szCs w:val="22"/>
          <w:lang w:bidi="en-US"/>
        </w:rPr>
        <w:t>submit a post-conference report that will include an executive summary, major takeaways, tips, and a set of recommendations</w:t>
      </w:r>
      <w:r w:rsidR="003F1456" w:rsidRPr="00A536DF">
        <w:rPr>
          <w:rFonts w:ascii="Arial" w:hAnsi="Arial" w:cs="Arial"/>
          <w:color w:val="1C1C1C"/>
          <w:sz w:val="22"/>
          <w:szCs w:val="22"/>
          <w:lang w:bidi="en-US"/>
        </w:rPr>
        <w:t xml:space="preserve"> for our firm</w:t>
      </w:r>
      <w:r w:rsidR="0091188D" w:rsidRPr="00A536DF">
        <w:rPr>
          <w:rFonts w:ascii="Arial" w:hAnsi="Arial" w:cs="Arial"/>
          <w:color w:val="1C1C1C"/>
          <w:sz w:val="22"/>
          <w:szCs w:val="22"/>
          <w:lang w:bidi="en-US"/>
        </w:rPr>
        <w:t xml:space="preserve">. I will also be glad to share relevant </w:t>
      </w:r>
      <w:r w:rsidR="003F1456" w:rsidRPr="00A536DF">
        <w:rPr>
          <w:rFonts w:ascii="Arial" w:hAnsi="Arial" w:cs="Arial"/>
          <w:color w:val="1C1C1C"/>
          <w:sz w:val="22"/>
          <w:szCs w:val="22"/>
          <w:lang w:bidi="en-US"/>
        </w:rPr>
        <w:t>information with key personnel.</w:t>
      </w:r>
    </w:p>
    <w:p w14:paraId="6CC08084" w14:textId="77777777" w:rsidR="003F1456" w:rsidRPr="00A536DF" w:rsidRDefault="003F1456" w:rsidP="0091188D">
      <w:pPr>
        <w:rPr>
          <w:rFonts w:ascii="Arial" w:hAnsi="Arial" w:cs="Arial"/>
          <w:color w:val="1C1C1C"/>
          <w:sz w:val="22"/>
          <w:szCs w:val="22"/>
          <w:lang w:bidi="en-US"/>
        </w:rPr>
      </w:pPr>
    </w:p>
    <w:p w14:paraId="4863738A" w14:textId="77777777" w:rsidR="0091188D" w:rsidRPr="00A536DF" w:rsidRDefault="0091188D" w:rsidP="0091188D">
      <w:pPr>
        <w:rPr>
          <w:rFonts w:ascii="Arial" w:hAnsi="Arial" w:cs="Arial"/>
          <w:color w:val="1C1C1C"/>
          <w:sz w:val="22"/>
          <w:szCs w:val="22"/>
          <w:lang w:bidi="en-US"/>
        </w:rPr>
      </w:pPr>
      <w:r w:rsidRPr="00A536DF">
        <w:rPr>
          <w:rFonts w:ascii="Arial" w:hAnsi="Arial" w:cs="Arial"/>
          <w:color w:val="1C1C1C"/>
          <w:sz w:val="22"/>
          <w:szCs w:val="22"/>
          <w:lang w:bidi="en-US"/>
        </w:rPr>
        <w:t>Thank you for considering this request. I look forward to your reply.</w:t>
      </w:r>
    </w:p>
    <w:p w14:paraId="2A5447A1" w14:textId="77777777" w:rsidR="0091188D" w:rsidRPr="00A536DF" w:rsidRDefault="0091188D" w:rsidP="0091188D">
      <w:pPr>
        <w:rPr>
          <w:rFonts w:ascii="Arial" w:hAnsi="Arial" w:cs="Arial"/>
          <w:color w:val="1C1C1C"/>
          <w:sz w:val="22"/>
          <w:szCs w:val="22"/>
          <w:lang w:bidi="en-US"/>
        </w:rPr>
      </w:pPr>
    </w:p>
    <w:p w14:paraId="7E4CC4CD" w14:textId="77777777" w:rsidR="0091188D" w:rsidRPr="00A536DF" w:rsidRDefault="0091188D" w:rsidP="0091188D">
      <w:pPr>
        <w:rPr>
          <w:rFonts w:ascii="Arial" w:hAnsi="Arial" w:cs="Arial"/>
          <w:color w:val="1C1C1C"/>
          <w:sz w:val="22"/>
          <w:szCs w:val="22"/>
          <w:lang w:bidi="en-US"/>
        </w:rPr>
      </w:pPr>
      <w:r w:rsidRPr="00A536DF">
        <w:rPr>
          <w:rFonts w:ascii="Arial" w:hAnsi="Arial" w:cs="Arial"/>
          <w:color w:val="1C1C1C"/>
          <w:sz w:val="22"/>
          <w:szCs w:val="22"/>
          <w:lang w:bidi="en-US"/>
        </w:rPr>
        <w:t>Regards,</w:t>
      </w:r>
    </w:p>
    <w:p w14:paraId="6226DA17" w14:textId="77777777" w:rsidR="0091188D" w:rsidRPr="00A536DF" w:rsidRDefault="0091188D" w:rsidP="0091188D">
      <w:pPr>
        <w:rPr>
          <w:rFonts w:ascii="Arial" w:hAnsi="Arial" w:cs="Arial"/>
          <w:color w:val="1C1C1C"/>
          <w:sz w:val="22"/>
          <w:szCs w:val="22"/>
          <w:lang w:bidi="en-US"/>
        </w:rPr>
      </w:pPr>
    </w:p>
    <w:p w14:paraId="07899AAC" w14:textId="77777777" w:rsidR="0091188D" w:rsidRPr="00A536DF" w:rsidRDefault="0091188D" w:rsidP="0091188D">
      <w:pPr>
        <w:rPr>
          <w:rFonts w:ascii="Arial" w:hAnsi="Arial" w:cs="Arial"/>
          <w:color w:val="1C1C1C"/>
          <w:sz w:val="22"/>
          <w:szCs w:val="22"/>
          <w:lang w:bidi="en-US"/>
        </w:rPr>
      </w:pPr>
    </w:p>
    <w:p w14:paraId="14EC3617" w14:textId="51DE02BD" w:rsidR="00F23708" w:rsidRPr="00A536DF" w:rsidRDefault="00DC08DE" w:rsidP="00DC08DE">
      <w:pPr>
        <w:rPr>
          <w:rFonts w:ascii="Arial" w:hAnsi="Arial" w:cs="Arial"/>
        </w:rPr>
      </w:pPr>
      <w:r w:rsidRPr="00A536DF">
        <w:rPr>
          <w:rFonts w:ascii="Arial" w:hAnsi="Arial" w:cs="Arial"/>
          <w:color w:val="1C1C1C"/>
          <w:sz w:val="22"/>
          <w:szCs w:val="22"/>
          <w:lang w:bidi="en-US"/>
        </w:rPr>
        <w:t>[Your Name]</w:t>
      </w:r>
    </w:p>
    <w:sectPr w:rsidR="00F23708" w:rsidRPr="00A536DF" w:rsidSect="00F23708">
      <w:footerReference w:type="even" r:id="rId8"/>
      <w:footerReference w:type="default" r:id="rId9"/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D1455" w14:textId="77777777" w:rsidR="00246408" w:rsidRDefault="00246408" w:rsidP="00F23708">
      <w:r>
        <w:separator/>
      </w:r>
    </w:p>
  </w:endnote>
  <w:endnote w:type="continuationSeparator" w:id="0">
    <w:p w14:paraId="64A33612" w14:textId="77777777" w:rsidR="00246408" w:rsidRDefault="00246408" w:rsidP="00F2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 Italic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ource Sans Pro">
    <w:altName w:val="Corbel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ource Sans Pro Light">
    <w:altName w:val="Euphemia UCAS Bold"/>
    <w:charset w:val="00"/>
    <w:family w:val="auto"/>
    <w:pitch w:val="variable"/>
    <w:sig w:usb0="20000007" w:usb1="00000001" w:usb2="00000000" w:usb3="00000000" w:csb0="0000019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D406D" w14:textId="77777777" w:rsidR="00E54529" w:rsidRDefault="00E54529" w:rsidP="00F237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8D44F4" w14:textId="77777777" w:rsidR="00E54529" w:rsidRDefault="00E54529" w:rsidP="00F2370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233CE" w14:textId="77777777" w:rsidR="00E54529" w:rsidRDefault="00E54529" w:rsidP="00F237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4A45D2" w14:textId="77777777" w:rsidR="00E54529" w:rsidRPr="00F831C6" w:rsidRDefault="00E54529" w:rsidP="00F23708">
    <w:pPr>
      <w:pStyle w:val="Footer"/>
      <w:ind w:right="360"/>
      <w:rPr>
        <w:rFonts w:ascii="Source Sans Pro Light" w:hAnsi="Source Sans Pro Light"/>
        <w:color w:val="808080" w:themeColor="background1" w:themeShade="80"/>
        <w:sz w:val="18"/>
        <w:szCs w:val="18"/>
      </w:rPr>
    </w:pPr>
    <w:r w:rsidRPr="00F831C6">
      <w:rPr>
        <w:rFonts w:ascii="Source Sans Pro Light" w:hAnsi="Source Sans Pro Light"/>
        <w:color w:val="808080" w:themeColor="background1" w:themeShade="80"/>
        <w:sz w:val="18"/>
        <w:szCs w:val="18"/>
      </w:rPr>
      <w:t>Congress for the New Urbanism</w:t>
    </w:r>
    <w:r w:rsidRPr="00F831C6">
      <w:rPr>
        <w:rFonts w:ascii="Source Sans Pro Light" w:hAnsi="Source Sans Pro Light"/>
        <w:color w:val="808080" w:themeColor="background1" w:themeShade="80"/>
        <w:sz w:val="18"/>
        <w:szCs w:val="18"/>
      </w:rPr>
      <w:tab/>
    </w:r>
    <w:r w:rsidRPr="00F831C6">
      <w:rPr>
        <w:rFonts w:ascii="Source Sans Pro Light" w:hAnsi="Source Sans Pro Light"/>
        <w:color w:val="808080" w:themeColor="background1" w:themeShade="80"/>
        <w:sz w:val="18"/>
        <w:szCs w:val="18"/>
      </w:rPr>
      <w:tab/>
    </w:r>
  </w:p>
  <w:p w14:paraId="5D6556EA" w14:textId="77777777" w:rsidR="00E54529" w:rsidRDefault="00E5452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E3427" w14:textId="77777777" w:rsidR="00246408" w:rsidRDefault="00246408" w:rsidP="00F23708">
      <w:r>
        <w:separator/>
      </w:r>
    </w:p>
  </w:footnote>
  <w:footnote w:type="continuationSeparator" w:id="0">
    <w:p w14:paraId="437DB432" w14:textId="77777777" w:rsidR="00246408" w:rsidRDefault="00246408" w:rsidP="00F2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E4456"/>
    <w:multiLevelType w:val="hybridMultilevel"/>
    <w:tmpl w:val="CDC81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A7F65"/>
    <w:multiLevelType w:val="hybridMultilevel"/>
    <w:tmpl w:val="6D281FE2"/>
    <w:lvl w:ilvl="0" w:tplc="8F1EFA90">
      <w:start w:val="1"/>
      <w:numFmt w:val="bullet"/>
      <w:lvlText w:val="»"/>
      <w:lvlJc w:val="left"/>
      <w:pPr>
        <w:ind w:left="360" w:hanging="360"/>
      </w:pPr>
      <w:rPr>
        <w:rFonts w:ascii="Times New Roman" w:hAnsi="Times New Roman" w:cs="Times New Roman" w:hint="default"/>
        <w:b/>
        <w:color w:val="32ADFD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4833D4"/>
    <w:multiLevelType w:val="multilevel"/>
    <w:tmpl w:val="1718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06BEE"/>
    <w:multiLevelType w:val="hybridMultilevel"/>
    <w:tmpl w:val="C0B8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83AD0"/>
    <w:multiLevelType w:val="hybridMultilevel"/>
    <w:tmpl w:val="1ABAC712"/>
    <w:lvl w:ilvl="0" w:tplc="8A229E16">
      <w:start w:val="1"/>
      <w:numFmt w:val="decimal"/>
      <w:lvlText w:val="%1."/>
      <w:lvlJc w:val="left"/>
      <w:pPr>
        <w:ind w:left="360" w:hanging="360"/>
      </w:pPr>
      <w:rPr>
        <w:rFonts w:ascii="Montserrat" w:hAnsi="Montserrat" w:hint="default"/>
        <w:b/>
        <w:bCs/>
        <w:color w:val="32ADFD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637D13"/>
    <w:multiLevelType w:val="hybridMultilevel"/>
    <w:tmpl w:val="86B2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0C"/>
    <w:rsid w:val="00050AA9"/>
    <w:rsid w:val="000F742C"/>
    <w:rsid w:val="0019689A"/>
    <w:rsid w:val="00246408"/>
    <w:rsid w:val="00247A31"/>
    <w:rsid w:val="0025049C"/>
    <w:rsid w:val="00320EA0"/>
    <w:rsid w:val="003F1456"/>
    <w:rsid w:val="00434D86"/>
    <w:rsid w:val="004F7C11"/>
    <w:rsid w:val="005759E9"/>
    <w:rsid w:val="005859B5"/>
    <w:rsid w:val="005F0F71"/>
    <w:rsid w:val="00652AD8"/>
    <w:rsid w:val="006912ED"/>
    <w:rsid w:val="0091188D"/>
    <w:rsid w:val="009C3A65"/>
    <w:rsid w:val="009D423F"/>
    <w:rsid w:val="00A357C7"/>
    <w:rsid w:val="00A536DF"/>
    <w:rsid w:val="00AB7D0C"/>
    <w:rsid w:val="00B97012"/>
    <w:rsid w:val="00BC4702"/>
    <w:rsid w:val="00CA3F9B"/>
    <w:rsid w:val="00CD5590"/>
    <w:rsid w:val="00DC08DE"/>
    <w:rsid w:val="00E15839"/>
    <w:rsid w:val="00E24DDF"/>
    <w:rsid w:val="00E54529"/>
    <w:rsid w:val="00F2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7286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708"/>
    <w:pPr>
      <w:pBdr>
        <w:bottom w:val="single" w:sz="24" w:space="1" w:color="1F497D" w:themeColor="text2"/>
      </w:pBdr>
      <w:spacing w:after="360"/>
      <w:outlineLvl w:val="0"/>
    </w:pPr>
    <w:rPr>
      <w:rFonts w:ascii="Montserrat" w:hAnsi="Montserrat"/>
      <w:color w:val="18376A"/>
      <w:sz w:val="68"/>
      <w:szCs w:val="6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708"/>
    <w:pPr>
      <w:outlineLvl w:val="1"/>
    </w:pPr>
    <w:rPr>
      <w:rFonts w:ascii="Montserrat" w:hAnsi="Montserrat"/>
      <w:color w:val="32ADFD"/>
      <w:sz w:val="36"/>
      <w:szCs w:val="3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3708"/>
    <w:pPr>
      <w:outlineLvl w:val="2"/>
    </w:pPr>
    <w:rPr>
      <w:rFonts w:ascii="Montserrat" w:eastAsia="Times New Roman" w:hAnsi="Montserrat" w:cs="Times New Roman"/>
      <w:noProof/>
      <w:color w:val="002060"/>
      <w:sz w:val="2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F742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0F742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0F742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A3F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3708"/>
    <w:rPr>
      <w:rFonts w:ascii="Montserrat" w:hAnsi="Montserrat"/>
      <w:color w:val="18376A"/>
      <w:sz w:val="68"/>
      <w:szCs w:val="6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23708"/>
    <w:rPr>
      <w:rFonts w:ascii="Montserrat" w:hAnsi="Montserrat"/>
      <w:color w:val="32ADFD"/>
      <w:sz w:val="36"/>
      <w:szCs w:val="3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23708"/>
    <w:rPr>
      <w:rFonts w:ascii="Montserrat" w:eastAsia="Times New Roman" w:hAnsi="Montserrat" w:cs="Times New Roman"/>
      <w:noProof/>
      <w:color w:val="002060"/>
      <w:sz w:val="22"/>
      <w:szCs w:val="30"/>
    </w:rPr>
  </w:style>
  <w:style w:type="paragraph" w:styleId="NoSpacing">
    <w:name w:val="No Spacing"/>
    <w:basedOn w:val="Normal"/>
    <w:uiPriority w:val="1"/>
    <w:rsid w:val="00F23708"/>
    <w:rPr>
      <w:rFonts w:ascii="Source Sans Pro" w:hAnsi="Source Sans Pro"/>
      <w:color w:val="1C1C1C"/>
      <w:sz w:val="22"/>
      <w:szCs w:val="22"/>
      <w:lang w:bidi="en-US"/>
    </w:rPr>
  </w:style>
  <w:style w:type="character" w:styleId="Strong">
    <w:name w:val="Strong"/>
    <w:uiPriority w:val="22"/>
    <w:qFormat/>
    <w:rsid w:val="00F23708"/>
    <w:rPr>
      <w:b/>
      <w:color w:val="32ADFD"/>
    </w:rPr>
  </w:style>
  <w:style w:type="paragraph" w:styleId="Footer">
    <w:name w:val="footer"/>
    <w:basedOn w:val="Normal"/>
    <w:link w:val="FooterChar"/>
    <w:uiPriority w:val="99"/>
    <w:unhideWhenUsed/>
    <w:rsid w:val="00F23708"/>
    <w:pPr>
      <w:tabs>
        <w:tab w:val="center" w:pos="4320"/>
        <w:tab w:val="right" w:pos="8640"/>
      </w:tabs>
    </w:pPr>
    <w:rPr>
      <w:rFonts w:ascii="Source Sans Pro" w:hAnsi="Source Sans Pro"/>
      <w:color w:val="1C1C1C"/>
      <w:sz w:val="22"/>
      <w:szCs w:val="22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F23708"/>
    <w:rPr>
      <w:rFonts w:ascii="Source Sans Pro" w:hAnsi="Source Sans Pro"/>
      <w:color w:val="1C1C1C"/>
      <w:sz w:val="22"/>
      <w:szCs w:val="22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F23708"/>
  </w:style>
  <w:style w:type="paragraph" w:customStyle="1" w:styleId="CNUHead2">
    <w:name w:val="CNU Head 2"/>
    <w:basedOn w:val="Normal"/>
    <w:autoRedefine/>
    <w:rsid w:val="00E54529"/>
    <w:pPr>
      <w:tabs>
        <w:tab w:val="left" w:pos="0"/>
      </w:tabs>
    </w:pPr>
    <w:rPr>
      <w:rFonts w:ascii="Montserrat" w:eastAsia="Times New Roman" w:hAnsi="Montserrat" w:cs="Times New Roman"/>
      <w:noProof/>
      <w:color w:val="002060"/>
      <w:sz w:val="22"/>
      <w:szCs w:val="30"/>
    </w:rPr>
  </w:style>
  <w:style w:type="paragraph" w:styleId="FootnoteText">
    <w:name w:val="footnote text"/>
    <w:basedOn w:val="Normal"/>
    <w:link w:val="FootnoteTextChar"/>
    <w:uiPriority w:val="99"/>
    <w:unhideWhenUsed/>
    <w:rsid w:val="00F23708"/>
    <w:rPr>
      <w:rFonts w:ascii="Source Sans Pro" w:hAnsi="Source Sans Pro"/>
      <w:color w:val="1C1C1C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3708"/>
    <w:rPr>
      <w:rFonts w:ascii="Source Sans Pro" w:hAnsi="Source Sans Pro"/>
      <w:color w:val="1C1C1C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F2370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C08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8D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708"/>
    <w:pPr>
      <w:pBdr>
        <w:bottom w:val="single" w:sz="24" w:space="1" w:color="1F497D" w:themeColor="text2"/>
      </w:pBdr>
      <w:spacing w:after="360"/>
      <w:outlineLvl w:val="0"/>
    </w:pPr>
    <w:rPr>
      <w:rFonts w:ascii="Montserrat" w:hAnsi="Montserrat"/>
      <w:color w:val="18376A"/>
      <w:sz w:val="68"/>
      <w:szCs w:val="6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708"/>
    <w:pPr>
      <w:outlineLvl w:val="1"/>
    </w:pPr>
    <w:rPr>
      <w:rFonts w:ascii="Montserrat" w:hAnsi="Montserrat"/>
      <w:color w:val="32ADFD"/>
      <w:sz w:val="36"/>
      <w:szCs w:val="3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3708"/>
    <w:pPr>
      <w:outlineLvl w:val="2"/>
    </w:pPr>
    <w:rPr>
      <w:rFonts w:ascii="Montserrat" w:eastAsia="Times New Roman" w:hAnsi="Montserrat" w:cs="Times New Roman"/>
      <w:noProof/>
      <w:color w:val="002060"/>
      <w:sz w:val="2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F742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0F742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0F742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A3F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3708"/>
    <w:rPr>
      <w:rFonts w:ascii="Montserrat" w:hAnsi="Montserrat"/>
      <w:color w:val="18376A"/>
      <w:sz w:val="68"/>
      <w:szCs w:val="6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23708"/>
    <w:rPr>
      <w:rFonts w:ascii="Montserrat" w:hAnsi="Montserrat"/>
      <w:color w:val="32ADFD"/>
      <w:sz w:val="36"/>
      <w:szCs w:val="3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23708"/>
    <w:rPr>
      <w:rFonts w:ascii="Montserrat" w:eastAsia="Times New Roman" w:hAnsi="Montserrat" w:cs="Times New Roman"/>
      <w:noProof/>
      <w:color w:val="002060"/>
      <w:sz w:val="22"/>
      <w:szCs w:val="30"/>
    </w:rPr>
  </w:style>
  <w:style w:type="paragraph" w:styleId="NoSpacing">
    <w:name w:val="No Spacing"/>
    <w:basedOn w:val="Normal"/>
    <w:uiPriority w:val="1"/>
    <w:rsid w:val="00F23708"/>
    <w:rPr>
      <w:rFonts w:ascii="Source Sans Pro" w:hAnsi="Source Sans Pro"/>
      <w:color w:val="1C1C1C"/>
      <w:sz w:val="22"/>
      <w:szCs w:val="22"/>
      <w:lang w:bidi="en-US"/>
    </w:rPr>
  </w:style>
  <w:style w:type="character" w:styleId="Strong">
    <w:name w:val="Strong"/>
    <w:uiPriority w:val="22"/>
    <w:qFormat/>
    <w:rsid w:val="00F23708"/>
    <w:rPr>
      <w:b/>
      <w:color w:val="32ADFD"/>
    </w:rPr>
  </w:style>
  <w:style w:type="paragraph" w:styleId="Footer">
    <w:name w:val="footer"/>
    <w:basedOn w:val="Normal"/>
    <w:link w:val="FooterChar"/>
    <w:uiPriority w:val="99"/>
    <w:unhideWhenUsed/>
    <w:rsid w:val="00F23708"/>
    <w:pPr>
      <w:tabs>
        <w:tab w:val="center" w:pos="4320"/>
        <w:tab w:val="right" w:pos="8640"/>
      </w:tabs>
    </w:pPr>
    <w:rPr>
      <w:rFonts w:ascii="Source Sans Pro" w:hAnsi="Source Sans Pro"/>
      <w:color w:val="1C1C1C"/>
      <w:sz w:val="22"/>
      <w:szCs w:val="22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F23708"/>
    <w:rPr>
      <w:rFonts w:ascii="Source Sans Pro" w:hAnsi="Source Sans Pro"/>
      <w:color w:val="1C1C1C"/>
      <w:sz w:val="22"/>
      <w:szCs w:val="22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F23708"/>
  </w:style>
  <w:style w:type="paragraph" w:customStyle="1" w:styleId="CNUHead2">
    <w:name w:val="CNU Head 2"/>
    <w:basedOn w:val="Normal"/>
    <w:autoRedefine/>
    <w:rsid w:val="00E54529"/>
    <w:pPr>
      <w:tabs>
        <w:tab w:val="left" w:pos="0"/>
      </w:tabs>
    </w:pPr>
    <w:rPr>
      <w:rFonts w:ascii="Montserrat" w:eastAsia="Times New Roman" w:hAnsi="Montserrat" w:cs="Times New Roman"/>
      <w:noProof/>
      <w:color w:val="002060"/>
      <w:sz w:val="22"/>
      <w:szCs w:val="30"/>
    </w:rPr>
  </w:style>
  <w:style w:type="paragraph" w:styleId="FootnoteText">
    <w:name w:val="footnote text"/>
    <w:basedOn w:val="Normal"/>
    <w:link w:val="FootnoteTextChar"/>
    <w:uiPriority w:val="99"/>
    <w:unhideWhenUsed/>
    <w:rsid w:val="00F23708"/>
    <w:rPr>
      <w:rFonts w:ascii="Source Sans Pro" w:hAnsi="Source Sans Pro"/>
      <w:color w:val="1C1C1C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3708"/>
    <w:rPr>
      <w:rFonts w:ascii="Source Sans Pro" w:hAnsi="Source Sans Pro"/>
      <w:color w:val="1C1C1C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F2370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C08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1702</Characters>
  <Application>Microsoft Macintosh Word</Application>
  <DocSecurity>0</DocSecurity>
  <Lines>14</Lines>
  <Paragraphs>3</Paragraphs>
  <ScaleCrop>false</ScaleCrop>
  <Company>The Congress for the New Urbanism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Martinez</dc:creator>
  <cp:keywords/>
  <dc:description/>
  <cp:lastModifiedBy>Melinda Martinez</cp:lastModifiedBy>
  <cp:revision>2</cp:revision>
  <dcterms:created xsi:type="dcterms:W3CDTF">2016-01-26T15:38:00Z</dcterms:created>
  <dcterms:modified xsi:type="dcterms:W3CDTF">2016-01-26T15:38:00Z</dcterms:modified>
</cp:coreProperties>
</file>